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66313" w:rsidRDefault="009759F3" w:rsidP="00830A63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 w:rsidRPr="00063D9C">
        <w:rPr>
          <w:rFonts w:ascii="Times New Roman" w:hAnsi="Times New Roman" w:cs="Times New Roman"/>
          <w:b/>
          <w:sz w:val="28"/>
          <w:szCs w:val="28"/>
        </w:rPr>
        <w:t>Слагаемые Великой Победы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9759F3" w:rsidRDefault="00E66313" w:rsidP="00830A63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Рабочий лист с ответами</w:t>
      </w:r>
    </w:p>
    <w:p w:rsidR="009759F3" w:rsidRPr="00063D9C" w:rsidRDefault="00CB0082" w:rsidP="00830A63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B0082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Вам предстоит познакомиться с материалами музейной экспозиции, которые раскрывают содержание и значение событий Великой Отечественной войны. После анализа полученной информации о факторах Великой Победы вам предлагается сформулировать «слагаемые Великой Победы», которые имели наибольшее значение.</w:t>
      </w:r>
    </w:p>
    <w:p w:rsidR="00CB0082" w:rsidRDefault="00CB0082" w:rsidP="00830A63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759F3" w:rsidRDefault="009759F3" w:rsidP="00830A63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Зал Исторической правды</w:t>
      </w:r>
    </w:p>
    <w:p w:rsidR="00CF1922" w:rsidRDefault="00CF1922" w:rsidP="00830A6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B0082" w:rsidRDefault="009759F3" w:rsidP="00830A6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D415F">
        <w:rPr>
          <w:rFonts w:ascii="Times New Roman" w:hAnsi="Times New Roman" w:cs="Times New Roman"/>
          <w:b/>
          <w:sz w:val="28"/>
          <w:szCs w:val="28"/>
        </w:rPr>
        <w:t>Задание</w:t>
      </w:r>
      <w:r>
        <w:rPr>
          <w:rFonts w:ascii="Times New Roman" w:hAnsi="Times New Roman" w:cs="Times New Roman"/>
          <w:b/>
          <w:sz w:val="28"/>
          <w:szCs w:val="28"/>
        </w:rPr>
        <w:t xml:space="preserve"> № 1. </w:t>
      </w:r>
    </w:p>
    <w:p w:rsidR="00CB0082" w:rsidRDefault="00CB0082" w:rsidP="00830A6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B0082" w:rsidRDefault="00CB0082" w:rsidP="00830A63">
      <w:pPr>
        <w:spacing w:after="0" w:line="240" w:lineRule="auto"/>
        <w:jc w:val="both"/>
      </w:pPr>
      <w:r>
        <w:rPr>
          <w:rFonts w:ascii="Times New Roman" w:hAnsi="Times New Roman" w:cs="Times New Roman"/>
          <w:b/>
          <w:sz w:val="28"/>
          <w:szCs w:val="28"/>
        </w:rPr>
        <w:t xml:space="preserve">1. </w:t>
      </w:r>
      <w:r w:rsidRPr="00A95AE2">
        <w:rPr>
          <w:rFonts w:ascii="Times New Roman" w:hAnsi="Times New Roman" w:cs="Times New Roman"/>
          <w:sz w:val="28"/>
          <w:szCs w:val="28"/>
        </w:rPr>
        <w:t>Изучите</w:t>
      </w:r>
      <w:r>
        <w:rPr>
          <w:rFonts w:ascii="Times New Roman" w:hAnsi="Times New Roman" w:cs="Times New Roman"/>
          <w:sz w:val="28"/>
          <w:szCs w:val="28"/>
        </w:rPr>
        <w:t xml:space="preserve"> цифры, представленные в зале, и укажите</w:t>
      </w:r>
      <w:r w:rsidR="00767844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сколько должен был составить выпуск трансформаторов в 1943 г. к показателям 1938 г.</w:t>
      </w:r>
      <w:r w:rsidR="00767844">
        <w:rPr>
          <w:rFonts w:ascii="Times New Roman" w:hAnsi="Times New Roman" w:cs="Times New Roman"/>
          <w:sz w:val="28"/>
          <w:szCs w:val="28"/>
        </w:rPr>
        <w:t xml:space="preserve"> (в процентах).</w:t>
      </w:r>
    </w:p>
    <w:p w:rsidR="00CB0082" w:rsidRDefault="00CB0082" w:rsidP="00830A6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</w:t>
      </w:r>
    </w:p>
    <w:p w:rsidR="00CB0082" w:rsidRDefault="00CB0082" w:rsidP="00830A6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5403A">
        <w:rPr>
          <w:rFonts w:ascii="Times New Roman" w:hAnsi="Times New Roman" w:cs="Times New Roman"/>
          <w:b/>
          <w:i/>
          <w:color w:val="FF0000"/>
          <w:sz w:val="28"/>
          <w:szCs w:val="28"/>
        </w:rPr>
        <w:t>Ответ:</w:t>
      </w:r>
      <w:r w:rsidRPr="00C5403A">
        <w:rPr>
          <w:rFonts w:ascii="Times New Roman" w:hAnsi="Times New Roman" w:cs="Times New Roman"/>
          <w:i/>
          <w:color w:val="FF0000"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color w:val="FF0000"/>
          <w:sz w:val="28"/>
          <w:szCs w:val="28"/>
        </w:rPr>
        <w:t xml:space="preserve">228%. </w:t>
      </w:r>
    </w:p>
    <w:p w:rsidR="00CB0082" w:rsidRDefault="00CB0082" w:rsidP="00830A6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</w:t>
      </w:r>
      <w:r w:rsidRPr="009506A3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С чем</w:t>
      </w:r>
      <w:r w:rsidR="00665FFD">
        <w:rPr>
          <w:rFonts w:ascii="Times New Roman" w:hAnsi="Times New Roman" w:cs="Times New Roman"/>
          <w:sz w:val="28"/>
          <w:szCs w:val="28"/>
        </w:rPr>
        <w:t>, на в</w:t>
      </w:r>
      <w:r>
        <w:rPr>
          <w:rFonts w:ascii="Times New Roman" w:hAnsi="Times New Roman" w:cs="Times New Roman"/>
          <w:sz w:val="28"/>
          <w:szCs w:val="28"/>
        </w:rPr>
        <w:t>аш взгляд</w:t>
      </w:r>
      <w:r w:rsidR="00665FFD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было связано такое увеличение выпуск</w:t>
      </w:r>
      <w:r w:rsidR="00665FFD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трансформаторов?</w:t>
      </w:r>
    </w:p>
    <w:p w:rsidR="00830A63" w:rsidRDefault="00830A63" w:rsidP="00830A6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</w:t>
      </w:r>
    </w:p>
    <w:p w:rsidR="002819C5" w:rsidRDefault="002819C5" w:rsidP="00830A63">
      <w:pPr>
        <w:spacing w:line="240" w:lineRule="auto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  <w:r w:rsidRPr="00C5403A">
        <w:rPr>
          <w:rFonts w:ascii="Times New Roman" w:hAnsi="Times New Roman" w:cs="Times New Roman"/>
          <w:b/>
          <w:i/>
          <w:color w:val="FF0000"/>
          <w:sz w:val="28"/>
          <w:szCs w:val="28"/>
        </w:rPr>
        <w:t>Ответ:</w:t>
      </w:r>
      <w:r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 </w:t>
      </w:r>
      <w:r w:rsidR="00665FFD" w:rsidRPr="00665FFD">
        <w:rPr>
          <w:rFonts w:ascii="Times New Roman" w:hAnsi="Times New Roman" w:cs="Times New Roman"/>
          <w:i/>
          <w:color w:val="FF0000"/>
          <w:sz w:val="28"/>
          <w:szCs w:val="28"/>
        </w:rPr>
        <w:t>э</w:t>
      </w:r>
      <w:r w:rsidRPr="002819C5">
        <w:rPr>
          <w:rFonts w:ascii="Times New Roman" w:hAnsi="Times New Roman" w:cs="Times New Roman"/>
          <w:i/>
          <w:color w:val="FF0000"/>
          <w:sz w:val="28"/>
          <w:szCs w:val="28"/>
        </w:rPr>
        <w:t>того требовали показатели пятилет</w:t>
      </w:r>
      <w:r>
        <w:rPr>
          <w:rFonts w:ascii="Times New Roman" w:hAnsi="Times New Roman" w:cs="Times New Roman"/>
          <w:i/>
          <w:color w:val="FF0000"/>
          <w:sz w:val="28"/>
          <w:szCs w:val="28"/>
        </w:rPr>
        <w:t>него плана</w:t>
      </w:r>
      <w:r w:rsidRPr="002819C5">
        <w:rPr>
          <w:rFonts w:ascii="Times New Roman" w:hAnsi="Times New Roman" w:cs="Times New Roman"/>
          <w:i/>
          <w:color w:val="FF0000"/>
          <w:sz w:val="28"/>
          <w:szCs w:val="28"/>
        </w:rPr>
        <w:t>,</w:t>
      </w:r>
      <w:r>
        <w:rPr>
          <w:rFonts w:ascii="Times New Roman" w:hAnsi="Times New Roman" w:cs="Times New Roman"/>
          <w:i/>
          <w:color w:val="FF0000"/>
          <w:sz w:val="28"/>
          <w:szCs w:val="28"/>
        </w:rPr>
        <w:t xml:space="preserve"> это было обусловлено потребностями развития всех отраслей промышленности и т.д.</w:t>
      </w:r>
    </w:p>
    <w:p w:rsidR="00CB0082" w:rsidRDefault="00830A63" w:rsidP="00830A6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3.</w:t>
      </w:r>
      <w:r w:rsidR="002819C5" w:rsidRPr="002819C5">
        <w:rPr>
          <w:rFonts w:ascii="Times New Roman" w:hAnsi="Times New Roman" w:cs="Times New Roman"/>
          <w:sz w:val="28"/>
          <w:szCs w:val="28"/>
        </w:rPr>
        <w:t xml:space="preserve"> </w:t>
      </w:r>
      <w:r w:rsidR="00665FFD">
        <w:rPr>
          <w:rFonts w:ascii="Times New Roman" w:hAnsi="Times New Roman" w:cs="Times New Roman"/>
          <w:sz w:val="28"/>
          <w:szCs w:val="28"/>
        </w:rPr>
        <w:t>Г</w:t>
      </w:r>
      <w:r w:rsidR="002819C5" w:rsidRPr="002819C5">
        <w:rPr>
          <w:rFonts w:ascii="Times New Roman" w:hAnsi="Times New Roman" w:cs="Times New Roman"/>
          <w:sz w:val="28"/>
          <w:szCs w:val="28"/>
        </w:rPr>
        <w:t>де могли использоваться трансформаторы в те годы</w:t>
      </w:r>
      <w:r w:rsidR="00665FFD">
        <w:rPr>
          <w:rFonts w:ascii="Times New Roman" w:hAnsi="Times New Roman" w:cs="Times New Roman"/>
          <w:sz w:val="28"/>
          <w:szCs w:val="28"/>
        </w:rPr>
        <w:t xml:space="preserve">? </w:t>
      </w:r>
      <w:r w:rsidR="00665FFD" w:rsidRPr="002819C5">
        <w:rPr>
          <w:rFonts w:ascii="Times New Roman" w:hAnsi="Times New Roman" w:cs="Times New Roman"/>
          <w:sz w:val="28"/>
          <w:szCs w:val="28"/>
        </w:rPr>
        <w:t>Назовите примеры</w:t>
      </w:r>
      <w:r w:rsidR="00665FFD">
        <w:rPr>
          <w:rFonts w:ascii="Times New Roman" w:hAnsi="Times New Roman" w:cs="Times New Roman"/>
          <w:sz w:val="28"/>
          <w:szCs w:val="28"/>
        </w:rPr>
        <w:t>.</w:t>
      </w:r>
    </w:p>
    <w:p w:rsidR="002819C5" w:rsidRDefault="002819C5" w:rsidP="00830A63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</w:t>
      </w:r>
    </w:p>
    <w:p w:rsidR="00CB0082" w:rsidRDefault="00CB0082" w:rsidP="00830A63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F2E22" w:rsidRPr="004F2E22" w:rsidRDefault="004F2E22" w:rsidP="00830A63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F2E22">
        <w:rPr>
          <w:rFonts w:ascii="Times New Roman" w:hAnsi="Times New Roman" w:cs="Times New Roman"/>
          <w:b/>
          <w:sz w:val="28"/>
          <w:szCs w:val="28"/>
        </w:rPr>
        <w:t>Зал «Подвиг армии»</w:t>
      </w:r>
      <w:r w:rsidR="002819C5" w:rsidRPr="002819C5">
        <w:t xml:space="preserve"> </w:t>
      </w:r>
      <w:r w:rsidR="002819C5" w:rsidRPr="002819C5">
        <w:rPr>
          <w:rFonts w:ascii="Times New Roman" w:hAnsi="Times New Roman" w:cs="Times New Roman"/>
          <w:b/>
          <w:sz w:val="28"/>
          <w:szCs w:val="28"/>
        </w:rPr>
        <w:t>(пространство между диорамами)</w:t>
      </w:r>
    </w:p>
    <w:p w:rsidR="004F2E22" w:rsidRPr="004F2E22" w:rsidRDefault="004F2E22" w:rsidP="00EB240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F2E22">
        <w:rPr>
          <w:rFonts w:ascii="Times New Roman" w:hAnsi="Times New Roman" w:cs="Times New Roman"/>
          <w:b/>
          <w:sz w:val="28"/>
          <w:szCs w:val="28"/>
        </w:rPr>
        <w:t>Задание № 2.</w:t>
      </w:r>
      <w:r w:rsidRPr="004F2E22">
        <w:rPr>
          <w:rFonts w:ascii="Times New Roman" w:hAnsi="Times New Roman" w:cs="Times New Roman"/>
          <w:sz w:val="28"/>
          <w:szCs w:val="28"/>
        </w:rPr>
        <w:t xml:space="preserve"> Запишите название немецкого плана блицкрига, целью которого был захват территории СССР ___________________________________________</w:t>
      </w:r>
    </w:p>
    <w:p w:rsidR="004F2E22" w:rsidRPr="004F2E22" w:rsidRDefault="004F2E22" w:rsidP="00830A6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F2E22">
        <w:rPr>
          <w:rFonts w:ascii="Times New Roman" w:hAnsi="Times New Roman" w:cs="Times New Roman"/>
          <w:sz w:val="28"/>
          <w:szCs w:val="28"/>
        </w:rPr>
        <w:t xml:space="preserve">Можно утверждать, что блицкриг развивался со средней скоростью движения танка. Найдите в экспозиции характеристики военной техники и определите среднюю скорость танков с ограниченными техническими ресурсами гусениц для преодоления больших расстояний. </w:t>
      </w:r>
    </w:p>
    <w:p w:rsidR="004F2E22" w:rsidRPr="004F2E22" w:rsidRDefault="004F2E22" w:rsidP="00830A6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F2E22">
        <w:rPr>
          <w:rFonts w:ascii="Times New Roman" w:hAnsi="Times New Roman" w:cs="Times New Roman"/>
          <w:sz w:val="28"/>
          <w:szCs w:val="28"/>
        </w:rPr>
        <w:t>Подумайте, какие сведения можно получить, используя данные о средней скорости танка и износе гусениц.</w:t>
      </w:r>
    </w:p>
    <w:p w:rsidR="004F2E22" w:rsidRPr="004F2E22" w:rsidRDefault="004F2E22" w:rsidP="00830A6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F2E22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</w:t>
      </w:r>
      <w:r w:rsidR="00EB240E">
        <w:rPr>
          <w:rFonts w:ascii="Times New Roman" w:hAnsi="Times New Roman" w:cs="Times New Roman"/>
          <w:sz w:val="28"/>
          <w:szCs w:val="28"/>
        </w:rPr>
        <w:t>____</w:t>
      </w:r>
      <w:r w:rsidRPr="004F2E22">
        <w:rPr>
          <w:rFonts w:ascii="Times New Roman" w:hAnsi="Times New Roman" w:cs="Times New Roman"/>
          <w:sz w:val="28"/>
          <w:szCs w:val="28"/>
        </w:rPr>
        <w:t>________________________________________________</w:t>
      </w:r>
    </w:p>
    <w:p w:rsidR="004F2E22" w:rsidRPr="004F2E22" w:rsidRDefault="004F2E22" w:rsidP="00830A63">
      <w:pPr>
        <w:spacing w:line="240" w:lineRule="auto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  <w:r w:rsidRPr="004F2E22">
        <w:rPr>
          <w:rFonts w:ascii="Times New Roman" w:hAnsi="Times New Roman" w:cs="Times New Roman"/>
          <w:b/>
          <w:i/>
          <w:color w:val="FF0000"/>
          <w:sz w:val="28"/>
          <w:szCs w:val="28"/>
        </w:rPr>
        <w:lastRenderedPageBreak/>
        <w:t xml:space="preserve">Ответ: </w:t>
      </w:r>
      <w:r w:rsidR="00CF1F2D">
        <w:rPr>
          <w:rFonts w:ascii="Times New Roman" w:hAnsi="Times New Roman" w:cs="Times New Roman"/>
          <w:i/>
          <w:color w:val="FF0000"/>
          <w:sz w:val="28"/>
          <w:szCs w:val="28"/>
        </w:rPr>
        <w:t>и</w:t>
      </w:r>
      <w:r w:rsidRPr="004F2E22">
        <w:rPr>
          <w:rFonts w:ascii="Times New Roman" w:hAnsi="Times New Roman" w:cs="Times New Roman"/>
          <w:i/>
          <w:color w:val="FF0000"/>
          <w:sz w:val="28"/>
          <w:szCs w:val="28"/>
        </w:rPr>
        <w:t>спользуя данные о средней скорости танка и износе гусениц, можно узнать, сколько километров в сутки могли преодолевать танки без ремонта до цели прибытия (60 км). У танков PzKpfw III и PzKpfw IV (Т-III и Т-IV) ресурс раб</w:t>
      </w:r>
      <w:r w:rsidR="00CF1F2D">
        <w:rPr>
          <w:rFonts w:ascii="Times New Roman" w:hAnsi="Times New Roman" w:cs="Times New Roman"/>
          <w:i/>
          <w:color w:val="FF0000"/>
          <w:sz w:val="28"/>
          <w:szCs w:val="28"/>
        </w:rPr>
        <w:t>оты двигателя в условиях войны около 200 часов</w:t>
      </w:r>
      <w:r w:rsidRPr="004F2E22">
        <w:rPr>
          <w:rFonts w:ascii="Times New Roman" w:hAnsi="Times New Roman" w:cs="Times New Roman"/>
          <w:i/>
          <w:color w:val="FF0000"/>
          <w:sz w:val="28"/>
          <w:szCs w:val="28"/>
        </w:rPr>
        <w:t xml:space="preserve"> </w:t>
      </w:r>
      <w:r w:rsidR="00CF1F2D">
        <w:rPr>
          <w:rFonts w:ascii="Times New Roman" w:hAnsi="Times New Roman" w:cs="Times New Roman"/>
          <w:i/>
          <w:color w:val="FF0000"/>
          <w:sz w:val="28"/>
          <w:szCs w:val="28"/>
        </w:rPr>
        <w:t>(д</w:t>
      </w:r>
      <w:r w:rsidRPr="004F2E22">
        <w:rPr>
          <w:rFonts w:ascii="Times New Roman" w:hAnsi="Times New Roman" w:cs="Times New Roman"/>
          <w:i/>
          <w:color w:val="FF0000"/>
          <w:sz w:val="28"/>
          <w:szCs w:val="28"/>
        </w:rPr>
        <w:t>ля сравнения у советского Т-34 – 1</w:t>
      </w:r>
      <w:r w:rsidR="00CF1F2D">
        <w:rPr>
          <w:rFonts w:ascii="Times New Roman" w:hAnsi="Times New Roman" w:cs="Times New Roman"/>
          <w:i/>
          <w:color w:val="FF0000"/>
          <w:sz w:val="28"/>
          <w:szCs w:val="28"/>
        </w:rPr>
        <w:t>50 часов). После этого требовало</w:t>
      </w:r>
      <w:r w:rsidRPr="004F2E22">
        <w:rPr>
          <w:rFonts w:ascii="Times New Roman" w:hAnsi="Times New Roman" w:cs="Times New Roman"/>
          <w:i/>
          <w:color w:val="FF0000"/>
          <w:sz w:val="28"/>
          <w:szCs w:val="28"/>
        </w:rPr>
        <w:t>сь замен</w:t>
      </w:r>
      <w:r w:rsidR="00CF1F2D">
        <w:rPr>
          <w:rFonts w:ascii="Times New Roman" w:hAnsi="Times New Roman" w:cs="Times New Roman"/>
          <w:i/>
          <w:color w:val="FF0000"/>
          <w:sz w:val="28"/>
          <w:szCs w:val="28"/>
        </w:rPr>
        <w:t>ить</w:t>
      </w:r>
      <w:r w:rsidRPr="004F2E22">
        <w:rPr>
          <w:rFonts w:ascii="Times New Roman" w:hAnsi="Times New Roman" w:cs="Times New Roman"/>
          <w:i/>
          <w:color w:val="FF0000"/>
          <w:sz w:val="28"/>
          <w:szCs w:val="28"/>
        </w:rPr>
        <w:t xml:space="preserve"> двигател</w:t>
      </w:r>
      <w:r w:rsidR="00CF1F2D">
        <w:rPr>
          <w:rFonts w:ascii="Times New Roman" w:hAnsi="Times New Roman" w:cs="Times New Roman"/>
          <w:i/>
          <w:color w:val="FF0000"/>
          <w:sz w:val="28"/>
          <w:szCs w:val="28"/>
        </w:rPr>
        <w:t>ь</w:t>
      </w:r>
      <w:r w:rsidRPr="004F2E22">
        <w:rPr>
          <w:rFonts w:ascii="Times New Roman" w:hAnsi="Times New Roman" w:cs="Times New Roman"/>
          <w:i/>
          <w:color w:val="FF0000"/>
          <w:sz w:val="28"/>
          <w:szCs w:val="28"/>
        </w:rPr>
        <w:t xml:space="preserve"> либо </w:t>
      </w:r>
      <w:r w:rsidR="00CF1F2D">
        <w:rPr>
          <w:rFonts w:ascii="Times New Roman" w:hAnsi="Times New Roman" w:cs="Times New Roman"/>
          <w:i/>
          <w:color w:val="FF0000"/>
          <w:sz w:val="28"/>
          <w:szCs w:val="28"/>
        </w:rPr>
        <w:t xml:space="preserve">произвести </w:t>
      </w:r>
      <w:r w:rsidRPr="004F2E22">
        <w:rPr>
          <w:rFonts w:ascii="Times New Roman" w:hAnsi="Times New Roman" w:cs="Times New Roman"/>
          <w:i/>
          <w:color w:val="FF0000"/>
          <w:sz w:val="28"/>
          <w:szCs w:val="28"/>
        </w:rPr>
        <w:t xml:space="preserve">серьезный ремонт. </w:t>
      </w:r>
    </w:p>
    <w:p w:rsidR="009759F3" w:rsidRPr="009759F3" w:rsidRDefault="009759F3" w:rsidP="00830A63">
      <w:pPr>
        <w:spacing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9759F3" w:rsidRDefault="009759F3" w:rsidP="00830A63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02028">
        <w:rPr>
          <w:rFonts w:ascii="Times New Roman" w:hAnsi="Times New Roman" w:cs="Times New Roman"/>
          <w:b/>
          <w:sz w:val="28"/>
          <w:szCs w:val="28"/>
        </w:rPr>
        <w:t xml:space="preserve">Экспозиция </w:t>
      </w:r>
      <w:r>
        <w:rPr>
          <w:rFonts w:ascii="Times New Roman" w:hAnsi="Times New Roman" w:cs="Times New Roman"/>
          <w:b/>
          <w:sz w:val="28"/>
          <w:szCs w:val="28"/>
        </w:rPr>
        <w:t>диорамы</w:t>
      </w:r>
      <w:r w:rsidRPr="000A0B99">
        <w:rPr>
          <w:rFonts w:ascii="Times New Roman" w:hAnsi="Times New Roman" w:cs="Times New Roman"/>
          <w:b/>
          <w:sz w:val="28"/>
          <w:szCs w:val="28"/>
        </w:rPr>
        <w:t xml:space="preserve"> «Контрнаступление советских войск </w:t>
      </w:r>
      <w:r w:rsidR="00815938">
        <w:rPr>
          <w:rFonts w:ascii="Times New Roman" w:hAnsi="Times New Roman" w:cs="Times New Roman"/>
          <w:b/>
          <w:sz w:val="28"/>
          <w:szCs w:val="28"/>
        </w:rPr>
        <w:br/>
      </w:r>
      <w:r w:rsidRPr="000A0B99">
        <w:rPr>
          <w:rFonts w:ascii="Times New Roman" w:hAnsi="Times New Roman" w:cs="Times New Roman"/>
          <w:b/>
          <w:sz w:val="28"/>
          <w:szCs w:val="28"/>
        </w:rPr>
        <w:t>под Москвой в декабре 1941 г.»</w:t>
      </w:r>
    </w:p>
    <w:p w:rsidR="009759F3" w:rsidRPr="000A0B99" w:rsidRDefault="002819C5" w:rsidP="00830A63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8239" behindDoc="0" locked="0" layoutInCell="1" allowOverlap="1" wp14:anchorId="429CA03F" wp14:editId="0DBC5C1E">
            <wp:simplePos x="0" y="0"/>
            <wp:positionH relativeFrom="margin">
              <wp:posOffset>-266700</wp:posOffset>
            </wp:positionH>
            <wp:positionV relativeFrom="paragraph">
              <wp:posOffset>360045</wp:posOffset>
            </wp:positionV>
            <wp:extent cx="3757295" cy="5594350"/>
            <wp:effectExtent l="19050" t="19050" r="14605" b="25400"/>
            <wp:wrapSquare wrapText="bothSides"/>
            <wp:docPr id="2" name="Рисунок 2" descr="Картинки по запросу &quot;схема канала москва-волга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артинки по запросу &quot;схема канала москва-волга&quot;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7295" cy="559435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6BC6" w:rsidRDefault="009759F3" w:rsidP="00830A63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51F5">
        <w:rPr>
          <w:rFonts w:ascii="Times New Roman" w:hAnsi="Times New Roman" w:cs="Times New Roman"/>
          <w:b/>
          <w:sz w:val="28"/>
          <w:szCs w:val="28"/>
        </w:rPr>
        <w:t>Задание</w:t>
      </w:r>
      <w:r>
        <w:rPr>
          <w:rFonts w:ascii="Times New Roman" w:hAnsi="Times New Roman" w:cs="Times New Roman"/>
          <w:b/>
          <w:sz w:val="28"/>
          <w:szCs w:val="28"/>
        </w:rPr>
        <w:t xml:space="preserve"> №</w:t>
      </w:r>
      <w:r w:rsidR="00336BC6">
        <w:rPr>
          <w:rFonts w:ascii="Times New Roman" w:hAnsi="Times New Roman" w:cs="Times New Roman"/>
          <w:b/>
          <w:sz w:val="28"/>
          <w:szCs w:val="28"/>
        </w:rPr>
        <w:t> </w:t>
      </w:r>
      <w:r w:rsidR="004F2E22">
        <w:rPr>
          <w:rFonts w:ascii="Times New Roman" w:hAnsi="Times New Roman" w:cs="Times New Roman"/>
          <w:b/>
          <w:sz w:val="28"/>
          <w:szCs w:val="28"/>
        </w:rPr>
        <w:t>3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36BC6">
        <w:rPr>
          <w:rFonts w:ascii="Times New Roman" w:eastAsia="Calibri" w:hAnsi="Times New Roman" w:cs="Times New Roman"/>
          <w:sz w:val="28"/>
          <w:szCs w:val="28"/>
        </w:rPr>
        <w:t xml:space="preserve">Враг прорывался к столице по жизненно важным стратегическим направлениям. </w:t>
      </w:r>
      <w:r>
        <w:rPr>
          <w:rFonts w:ascii="Times New Roman" w:eastAsia="Calibri" w:hAnsi="Times New Roman" w:cs="Times New Roman"/>
          <w:sz w:val="28"/>
          <w:szCs w:val="28"/>
        </w:rPr>
        <w:t>В основ</w:t>
      </w:r>
      <w:r w:rsidR="00336BC6">
        <w:rPr>
          <w:rFonts w:ascii="Times New Roman" w:eastAsia="Calibri" w:hAnsi="Times New Roman" w:cs="Times New Roman"/>
          <w:sz w:val="28"/>
          <w:szCs w:val="28"/>
        </w:rPr>
        <w:t>е</w:t>
      </w:r>
      <w:r>
        <w:rPr>
          <w:rFonts w:ascii="Times New Roman" w:eastAsia="Calibri" w:hAnsi="Times New Roman" w:cs="Times New Roman"/>
          <w:sz w:val="28"/>
          <w:szCs w:val="28"/>
        </w:rPr>
        <w:t xml:space="preserve"> сюжета диорамы «</w:t>
      </w:r>
      <w:r w:rsidRPr="002D2976">
        <w:rPr>
          <w:rFonts w:ascii="Times New Roman" w:eastAsia="Calibri" w:hAnsi="Times New Roman" w:cs="Times New Roman"/>
          <w:sz w:val="28"/>
          <w:szCs w:val="28"/>
        </w:rPr>
        <w:t>Контрнаступление советских войс</w:t>
      </w:r>
      <w:r>
        <w:rPr>
          <w:rFonts w:ascii="Times New Roman" w:eastAsia="Calibri" w:hAnsi="Times New Roman" w:cs="Times New Roman"/>
          <w:sz w:val="28"/>
          <w:szCs w:val="28"/>
        </w:rPr>
        <w:t xml:space="preserve">к под Москвой в декабре 1941 г.» </w:t>
      </w:r>
      <w:r w:rsidR="00336BC6">
        <w:rPr>
          <w:rFonts w:ascii="Times New Roman" w:eastAsia="Calibri" w:hAnsi="Times New Roman" w:cs="Times New Roman"/>
          <w:sz w:val="28"/>
          <w:szCs w:val="28"/>
        </w:rPr>
        <w:t>лежат</w:t>
      </w:r>
      <w:r w:rsidRPr="002D2976">
        <w:rPr>
          <w:rFonts w:ascii="Times New Roman" w:eastAsia="Calibri" w:hAnsi="Times New Roman" w:cs="Times New Roman"/>
          <w:sz w:val="28"/>
          <w:szCs w:val="28"/>
        </w:rPr>
        <w:t xml:space="preserve"> события, </w:t>
      </w:r>
      <w:r w:rsidR="00336BC6" w:rsidRPr="002D2976">
        <w:rPr>
          <w:rFonts w:ascii="Times New Roman" w:eastAsia="Calibri" w:hAnsi="Times New Roman" w:cs="Times New Roman"/>
          <w:sz w:val="28"/>
          <w:szCs w:val="28"/>
        </w:rPr>
        <w:t xml:space="preserve">происходившие </w:t>
      </w:r>
      <w:r w:rsidR="00336BC6">
        <w:rPr>
          <w:rFonts w:ascii="Times New Roman" w:eastAsia="Calibri" w:hAnsi="Times New Roman" w:cs="Times New Roman"/>
          <w:sz w:val="28"/>
          <w:szCs w:val="28"/>
        </w:rPr>
        <w:t>в 60–</w:t>
      </w:r>
      <w:r w:rsidR="00336BC6" w:rsidRPr="002D2976">
        <w:rPr>
          <w:rFonts w:ascii="Times New Roman" w:eastAsia="Calibri" w:hAnsi="Times New Roman" w:cs="Times New Roman"/>
          <w:sz w:val="28"/>
          <w:szCs w:val="28"/>
        </w:rPr>
        <w:t>70 км</w:t>
      </w:r>
      <w:r w:rsidR="00336BC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36BC6" w:rsidRPr="00A64BAC">
        <w:rPr>
          <w:rFonts w:ascii="Times New Roman" w:eastAsia="Calibri" w:hAnsi="Times New Roman" w:cs="Times New Roman"/>
          <w:sz w:val="28"/>
          <w:szCs w:val="28"/>
        </w:rPr>
        <w:t>от столицы</w:t>
      </w:r>
      <w:r w:rsidR="00336BC6">
        <w:rPr>
          <w:rFonts w:ascii="Times New Roman" w:eastAsia="Calibri" w:hAnsi="Times New Roman" w:cs="Times New Roman"/>
          <w:sz w:val="28"/>
          <w:szCs w:val="28"/>
        </w:rPr>
        <w:t>,</w:t>
      </w:r>
      <w:r w:rsidR="00336BC6" w:rsidRPr="002D297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36BC6">
        <w:rPr>
          <w:rFonts w:ascii="Times New Roman" w:eastAsia="Calibri" w:hAnsi="Times New Roman" w:cs="Times New Roman"/>
          <w:sz w:val="28"/>
          <w:szCs w:val="28"/>
        </w:rPr>
        <w:t xml:space="preserve">у г. Яхрома Дмитровского района. </w:t>
      </w:r>
    </w:p>
    <w:p w:rsidR="009759F3" w:rsidRDefault="009759F3" w:rsidP="00830A63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819C5" w:rsidRDefault="002819C5" w:rsidP="002819C5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6A405F1" wp14:editId="5D84A16D">
                <wp:simplePos x="0" y="0"/>
                <wp:positionH relativeFrom="column">
                  <wp:posOffset>1881505</wp:posOffset>
                </wp:positionH>
                <wp:positionV relativeFrom="paragraph">
                  <wp:posOffset>67310</wp:posOffset>
                </wp:positionV>
                <wp:extent cx="695325" cy="19050"/>
                <wp:effectExtent l="0" t="19050" r="47625" b="38100"/>
                <wp:wrapNone/>
                <wp:docPr id="8" name="Прямая соединительная линия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5325" cy="19050"/>
                        </a:xfrm>
                        <a:prstGeom prst="line">
                          <a:avLst/>
                        </a:prstGeom>
                        <a:noFill/>
                        <a:ln w="57150" cap="flat" cmpd="sng" algn="ctr">
                          <a:solidFill>
                            <a:srgbClr val="C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60CE1BF" id="Прямая соединительная линия 8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8.15pt,5.3pt" to="202.9pt,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" strokecolor="#c00000" strokeweight="4.5pt">
                <v:stroke joinstyle="miter"/>
              </v:line>
            </w:pict>
          </mc:Fallback>
        </mc:AlternateContent>
      </w:r>
      <w:r w:rsidR="009759F3">
        <w:rPr>
          <w:rFonts w:ascii="Times New Roman" w:eastAsia="Calibri" w:hAnsi="Times New Roman" w:cs="Times New Roman"/>
          <w:sz w:val="28"/>
          <w:szCs w:val="28"/>
        </w:rPr>
        <w:t xml:space="preserve">Рассмотрите диораму, найдите этот стратегически важный объект местности на подступах к столице. </w:t>
      </w:r>
      <w:r w:rsidR="009759F3" w:rsidRPr="00A64BAC">
        <w:rPr>
          <w:rFonts w:ascii="Times New Roman" w:eastAsia="Calibri" w:hAnsi="Times New Roman" w:cs="Times New Roman"/>
          <w:sz w:val="28"/>
          <w:szCs w:val="28"/>
        </w:rPr>
        <w:t>Запишите его название</w:t>
      </w:r>
      <w:r w:rsidR="009759F3">
        <w:rPr>
          <w:rFonts w:ascii="Times New Roman" w:eastAsia="Calibri" w:hAnsi="Times New Roman" w:cs="Times New Roman"/>
          <w:sz w:val="28"/>
          <w:szCs w:val="28"/>
        </w:rPr>
        <w:t>.</w:t>
      </w:r>
    </w:p>
    <w:p w:rsidR="009759F3" w:rsidRPr="009759F3" w:rsidRDefault="009759F3" w:rsidP="002819C5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_____________________</w:t>
      </w:r>
      <w:r w:rsidR="002819C5">
        <w:rPr>
          <w:rFonts w:ascii="Times New Roman" w:eastAsia="Calibri" w:hAnsi="Times New Roman" w:cs="Times New Roman"/>
          <w:sz w:val="28"/>
          <w:szCs w:val="28"/>
        </w:rPr>
        <w:t>_______</w:t>
      </w:r>
    </w:p>
    <w:p w:rsidR="009759F3" w:rsidRDefault="009759F3" w:rsidP="00830A63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Укажите данный объект на схеме и определите направление наступательных действий</w:t>
      </w:r>
      <w:r w:rsidR="000B555E">
        <w:rPr>
          <w:rFonts w:ascii="Times New Roman" w:eastAsia="Calibri" w:hAnsi="Times New Roman" w:cs="Times New Roman"/>
          <w:sz w:val="28"/>
          <w:szCs w:val="28"/>
        </w:rPr>
        <w:t>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9759F3" w:rsidRDefault="009759F3" w:rsidP="00830A63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______________________</w:t>
      </w:r>
      <w:r w:rsidR="002819C5">
        <w:rPr>
          <w:rFonts w:ascii="Times New Roman" w:eastAsia="Calibri" w:hAnsi="Times New Roman" w:cs="Times New Roman"/>
          <w:sz w:val="28"/>
          <w:szCs w:val="28"/>
        </w:rPr>
        <w:t>______</w:t>
      </w:r>
    </w:p>
    <w:p w:rsidR="009759F3" w:rsidRDefault="009759F3" w:rsidP="00830A63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9759F3" w:rsidRDefault="009759F3" w:rsidP="00830A63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9759F3" w:rsidRDefault="009759F3" w:rsidP="00830A63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9759F3" w:rsidRDefault="009759F3" w:rsidP="00830A63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9759F3" w:rsidRDefault="009759F3" w:rsidP="00830A63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9759F3" w:rsidRPr="0053097D" w:rsidRDefault="009759F3" w:rsidP="00830A63">
      <w:pPr>
        <w:spacing w:after="0" w:line="240" w:lineRule="auto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  <w:r w:rsidRPr="0053097D">
        <w:rPr>
          <w:rFonts w:ascii="Times New Roman" w:hAnsi="Times New Roman" w:cs="Times New Roman"/>
          <w:b/>
          <w:i/>
          <w:color w:val="FF0000"/>
          <w:sz w:val="28"/>
          <w:szCs w:val="28"/>
        </w:rPr>
        <w:t>Ответ:</w:t>
      </w:r>
      <w:r w:rsidRPr="0053097D">
        <w:rPr>
          <w:rFonts w:ascii="Times New Roman" w:hAnsi="Times New Roman" w:cs="Times New Roman"/>
          <w:i/>
          <w:color w:val="FF0000"/>
          <w:sz w:val="28"/>
          <w:szCs w:val="28"/>
        </w:rPr>
        <w:t xml:space="preserve"> </w:t>
      </w:r>
      <w:r w:rsidR="00086101">
        <w:rPr>
          <w:rFonts w:ascii="Times New Roman" w:hAnsi="Times New Roman" w:cs="Times New Roman"/>
          <w:i/>
          <w:color w:val="FF0000"/>
          <w:sz w:val="28"/>
          <w:szCs w:val="28"/>
        </w:rPr>
        <w:t>к</w:t>
      </w:r>
      <w:r w:rsidRPr="0053097D">
        <w:rPr>
          <w:rFonts w:ascii="Times New Roman" w:hAnsi="Times New Roman" w:cs="Times New Roman"/>
          <w:i/>
          <w:color w:val="FF0000"/>
          <w:sz w:val="28"/>
          <w:szCs w:val="28"/>
        </w:rPr>
        <w:t>анал имени Москвы, соединяющий реки Москва и Волга (комплекс гидротехнических сооружений)</w:t>
      </w:r>
      <w:r w:rsidR="00086101">
        <w:rPr>
          <w:rFonts w:ascii="Times New Roman" w:hAnsi="Times New Roman" w:cs="Times New Roman"/>
          <w:i/>
          <w:color w:val="FF0000"/>
          <w:sz w:val="28"/>
          <w:szCs w:val="28"/>
        </w:rPr>
        <w:t>,</w:t>
      </w:r>
      <w:r w:rsidRPr="0053097D">
        <w:rPr>
          <w:i/>
          <w:color w:val="FF0000"/>
        </w:rPr>
        <w:t xml:space="preserve"> </w:t>
      </w:r>
      <w:r w:rsidRPr="0053097D">
        <w:rPr>
          <w:rFonts w:ascii="Times New Roman" w:hAnsi="Times New Roman" w:cs="Times New Roman"/>
          <w:i/>
          <w:color w:val="FF0000"/>
          <w:sz w:val="28"/>
          <w:szCs w:val="28"/>
        </w:rPr>
        <w:t>город Яхрома, шлюз №</w:t>
      </w:r>
      <w:r w:rsidR="0053097D">
        <w:rPr>
          <w:rFonts w:ascii="Times New Roman" w:hAnsi="Times New Roman" w:cs="Times New Roman"/>
          <w:i/>
          <w:color w:val="FF0000"/>
          <w:sz w:val="28"/>
          <w:szCs w:val="28"/>
        </w:rPr>
        <w:t> </w:t>
      </w:r>
      <w:r w:rsidRPr="0053097D">
        <w:rPr>
          <w:rFonts w:ascii="Times New Roman" w:hAnsi="Times New Roman" w:cs="Times New Roman"/>
          <w:i/>
          <w:color w:val="FF0000"/>
          <w:sz w:val="28"/>
          <w:szCs w:val="28"/>
        </w:rPr>
        <w:t>3.</w:t>
      </w:r>
    </w:p>
    <w:p w:rsidR="009759F3" w:rsidRPr="0053097D" w:rsidRDefault="009759F3" w:rsidP="00830A63">
      <w:pPr>
        <w:spacing w:after="0" w:line="240" w:lineRule="auto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  <w:r w:rsidRPr="0053097D">
        <w:rPr>
          <w:rFonts w:ascii="Times New Roman" w:hAnsi="Times New Roman" w:cs="Times New Roman"/>
          <w:i/>
          <w:color w:val="FF0000"/>
          <w:sz w:val="28"/>
          <w:szCs w:val="28"/>
        </w:rPr>
        <w:t>Направление – северо-запад от Москвы.</w:t>
      </w:r>
    </w:p>
    <w:p w:rsidR="00F57A6E" w:rsidRDefault="00F57A6E" w:rsidP="00830A6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77B9C">
        <w:rPr>
          <w:rFonts w:ascii="Times New Roman" w:hAnsi="Times New Roman" w:cs="Times New Roman"/>
          <w:b/>
          <w:sz w:val="28"/>
          <w:szCs w:val="28"/>
        </w:rPr>
        <w:lastRenderedPageBreak/>
        <w:t>Задание</w:t>
      </w:r>
      <w:r>
        <w:rPr>
          <w:rFonts w:ascii="Times New Roman" w:hAnsi="Times New Roman" w:cs="Times New Roman"/>
          <w:b/>
          <w:sz w:val="28"/>
          <w:szCs w:val="28"/>
        </w:rPr>
        <w:t xml:space="preserve"> №</w:t>
      </w:r>
      <w:r w:rsidR="00926F1F">
        <w:rPr>
          <w:rFonts w:ascii="Times New Roman" w:hAnsi="Times New Roman" w:cs="Times New Roman"/>
          <w:b/>
          <w:sz w:val="28"/>
          <w:szCs w:val="28"/>
        </w:rPr>
        <w:t> </w:t>
      </w:r>
      <w:r w:rsidR="004F2E22">
        <w:rPr>
          <w:rFonts w:ascii="Times New Roman" w:hAnsi="Times New Roman" w:cs="Times New Roman"/>
          <w:b/>
          <w:sz w:val="28"/>
          <w:szCs w:val="28"/>
        </w:rPr>
        <w:t>4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="00275A15">
        <w:rPr>
          <w:rFonts w:ascii="Times New Roman" w:hAnsi="Times New Roman" w:cs="Times New Roman"/>
          <w:sz w:val="28"/>
          <w:szCs w:val="28"/>
        </w:rPr>
        <w:t xml:space="preserve"> Изучите</w:t>
      </w:r>
      <w:r>
        <w:rPr>
          <w:rFonts w:ascii="Times New Roman" w:hAnsi="Times New Roman" w:cs="Times New Roman"/>
          <w:sz w:val="28"/>
          <w:szCs w:val="28"/>
        </w:rPr>
        <w:t xml:space="preserve"> график температур за ноябрь – декабрь 1941 года</w:t>
      </w:r>
      <w:r w:rsidRPr="00277B9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</w:t>
      </w:r>
      <w:r w:rsidR="00926F1F">
        <w:rPr>
          <w:rFonts w:ascii="Times New Roman" w:hAnsi="Times New Roman" w:cs="Times New Roman"/>
          <w:sz w:val="28"/>
          <w:szCs w:val="28"/>
        </w:rPr>
        <w:t> </w:t>
      </w:r>
      <w:r w:rsidRPr="00277B9C">
        <w:rPr>
          <w:rFonts w:ascii="Times New Roman" w:hAnsi="Times New Roman" w:cs="Times New Roman"/>
          <w:sz w:val="28"/>
          <w:szCs w:val="28"/>
        </w:rPr>
        <w:t>оп</w:t>
      </w:r>
      <w:r>
        <w:rPr>
          <w:rFonts w:ascii="Times New Roman" w:hAnsi="Times New Roman" w:cs="Times New Roman"/>
          <w:sz w:val="28"/>
          <w:szCs w:val="28"/>
        </w:rPr>
        <w:t xml:space="preserve">ределите погодные условия периода, изображенного на диораме </w:t>
      </w:r>
      <w:r w:rsidRPr="00F75D90">
        <w:rPr>
          <w:rFonts w:ascii="Times New Roman" w:hAnsi="Times New Roman" w:cs="Times New Roman"/>
          <w:sz w:val="28"/>
          <w:szCs w:val="28"/>
        </w:rPr>
        <w:t>«Контрнаступление советских войск под Москвой в декабре 1941 г.»</w:t>
      </w:r>
      <w:r w:rsidR="00926F1F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Выпишите температурные данные этого периода. </w:t>
      </w:r>
    </w:p>
    <w:p w:rsidR="00F57A6E" w:rsidRDefault="00F57A6E" w:rsidP="00830A6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</w:t>
      </w:r>
      <w:r w:rsidR="00086101">
        <w:rPr>
          <w:rFonts w:ascii="Times New Roman" w:hAnsi="Times New Roman" w:cs="Times New Roman"/>
          <w:sz w:val="28"/>
          <w:szCs w:val="28"/>
        </w:rPr>
        <w:t>____</w:t>
      </w:r>
      <w:r>
        <w:rPr>
          <w:rFonts w:ascii="Times New Roman" w:hAnsi="Times New Roman" w:cs="Times New Roman"/>
          <w:sz w:val="28"/>
          <w:szCs w:val="28"/>
        </w:rPr>
        <w:t>__________________________</w:t>
      </w:r>
    </w:p>
    <w:p w:rsidR="00F57A6E" w:rsidRDefault="00F57A6E" w:rsidP="00830A6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57A6E" w:rsidRDefault="00F57A6E" w:rsidP="00830A6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FBD2DD" wp14:editId="58D56BC8">
            <wp:extent cx="5562600" cy="3944707"/>
            <wp:effectExtent l="19050" t="19050" r="19050" b="177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4537" cy="3960263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</w:p>
    <w:p w:rsidR="00F0549C" w:rsidRDefault="00926F1F" w:rsidP="00830A6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</w:t>
      </w:r>
      <w:r w:rsidR="00F0549C" w:rsidRPr="003B6E46">
        <w:rPr>
          <w:rFonts w:ascii="Times New Roman" w:hAnsi="Times New Roman" w:cs="Times New Roman"/>
          <w:b/>
          <w:sz w:val="28"/>
          <w:szCs w:val="28"/>
        </w:rPr>
        <w:t>.</w:t>
      </w:r>
      <w:r w:rsidR="00F0549C">
        <w:rPr>
          <w:rFonts w:ascii="Times New Roman" w:hAnsi="Times New Roman" w:cs="Times New Roman"/>
          <w:sz w:val="28"/>
          <w:szCs w:val="28"/>
        </w:rPr>
        <w:t xml:space="preserve"> Соотнесите полученную информацию</w:t>
      </w:r>
      <w:r w:rsidR="00F0549C" w:rsidRPr="00277B9C">
        <w:rPr>
          <w:rFonts w:ascii="Times New Roman" w:hAnsi="Times New Roman" w:cs="Times New Roman"/>
          <w:sz w:val="28"/>
          <w:szCs w:val="28"/>
        </w:rPr>
        <w:t xml:space="preserve"> с </w:t>
      </w:r>
      <w:r w:rsidR="00F0549C">
        <w:rPr>
          <w:rFonts w:ascii="Times New Roman" w:hAnsi="Times New Roman" w:cs="Times New Roman"/>
          <w:sz w:val="28"/>
          <w:szCs w:val="28"/>
        </w:rPr>
        <w:t>информацией о влиянии</w:t>
      </w:r>
      <w:r w:rsidR="00F0549C" w:rsidRPr="00277B9C">
        <w:rPr>
          <w:rFonts w:ascii="Times New Roman" w:hAnsi="Times New Roman" w:cs="Times New Roman"/>
          <w:sz w:val="28"/>
          <w:szCs w:val="28"/>
        </w:rPr>
        <w:t xml:space="preserve"> низких температур на орг</w:t>
      </w:r>
      <w:r w:rsidR="00F0549C">
        <w:rPr>
          <w:rFonts w:ascii="Times New Roman" w:hAnsi="Times New Roman" w:cs="Times New Roman"/>
          <w:sz w:val="28"/>
          <w:szCs w:val="28"/>
        </w:rPr>
        <w:t xml:space="preserve">анизм человека. </w:t>
      </w:r>
      <w:r w:rsidR="00AE27C3">
        <w:rPr>
          <w:rFonts w:ascii="Times New Roman" w:hAnsi="Times New Roman" w:cs="Times New Roman"/>
          <w:sz w:val="28"/>
          <w:szCs w:val="28"/>
        </w:rPr>
        <w:t>Используя информацию экспозиции, с</w:t>
      </w:r>
      <w:r w:rsidR="00F0549C">
        <w:rPr>
          <w:rFonts w:ascii="Times New Roman" w:hAnsi="Times New Roman" w:cs="Times New Roman"/>
          <w:sz w:val="28"/>
          <w:szCs w:val="28"/>
        </w:rPr>
        <w:t>делайте выводы о готовности армий к климатическим условиям.</w:t>
      </w:r>
    </w:p>
    <w:p w:rsidR="00FD41A8" w:rsidRDefault="00AE27C3" w:rsidP="00830A6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</w:t>
      </w:r>
      <w:r w:rsidR="00461358">
        <w:rPr>
          <w:rFonts w:ascii="Times New Roman" w:hAnsi="Times New Roman" w:cs="Times New Roman"/>
          <w:sz w:val="28"/>
          <w:szCs w:val="28"/>
        </w:rPr>
        <w:t>__________________________________________</w:t>
      </w:r>
      <w:r>
        <w:rPr>
          <w:rFonts w:ascii="Times New Roman" w:hAnsi="Times New Roman" w:cs="Times New Roman"/>
          <w:sz w:val="28"/>
          <w:szCs w:val="28"/>
        </w:rPr>
        <w:t>__</w:t>
      </w:r>
    </w:p>
    <w:p w:rsidR="00FD41A8" w:rsidRDefault="00FD41A8" w:rsidP="00830A6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D41A8" w:rsidRDefault="00FD41A8" w:rsidP="00830A6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D41A8" w:rsidRDefault="00FD41A8" w:rsidP="00830A6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0DD6B3DB" wp14:editId="00BE800D">
            <wp:simplePos x="0" y="0"/>
            <wp:positionH relativeFrom="margin">
              <wp:posOffset>-99060</wp:posOffset>
            </wp:positionH>
            <wp:positionV relativeFrom="paragraph">
              <wp:posOffset>-2101215</wp:posOffset>
            </wp:positionV>
            <wp:extent cx="3390931" cy="3714750"/>
            <wp:effectExtent l="19050" t="19050" r="19050" b="1905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31" cy="371475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41A8" w:rsidRDefault="00FD41A8" w:rsidP="00830A6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69FF" w:rsidRDefault="002469FF" w:rsidP="00830A6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69FF" w:rsidRDefault="002469FF" w:rsidP="00830A6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69FF" w:rsidRDefault="002469FF" w:rsidP="00830A6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69FF" w:rsidRDefault="002469FF" w:rsidP="00830A6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69FF" w:rsidRDefault="002469FF" w:rsidP="00830A6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69FF" w:rsidRDefault="002469FF" w:rsidP="00830A6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69FF" w:rsidRDefault="002469FF" w:rsidP="00830A6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69FF" w:rsidRDefault="002469FF" w:rsidP="00830A6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69FF" w:rsidRDefault="002469FF" w:rsidP="00830A6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69FF" w:rsidRDefault="002469FF" w:rsidP="00830A6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D41A8" w:rsidRPr="00277B9C" w:rsidRDefault="00FD41A8" w:rsidP="00830A6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</w:t>
      </w:r>
      <w:r w:rsidR="002469FF">
        <w:rPr>
          <w:rFonts w:ascii="Times New Roman" w:hAnsi="Times New Roman" w:cs="Times New Roman"/>
          <w:sz w:val="28"/>
          <w:szCs w:val="28"/>
        </w:rPr>
        <w:t>_</w:t>
      </w:r>
      <w:r>
        <w:rPr>
          <w:rFonts w:ascii="Times New Roman" w:hAnsi="Times New Roman" w:cs="Times New Roman"/>
          <w:sz w:val="28"/>
          <w:szCs w:val="28"/>
        </w:rPr>
        <w:t>_</w:t>
      </w:r>
    </w:p>
    <w:p w:rsidR="00FD41A8" w:rsidRPr="00277B9C" w:rsidRDefault="00461358" w:rsidP="00830A6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</w:t>
      </w:r>
      <w:r w:rsidR="00FD41A8" w:rsidRPr="003B6E46">
        <w:rPr>
          <w:rFonts w:ascii="Times New Roman" w:hAnsi="Times New Roman" w:cs="Times New Roman"/>
          <w:b/>
          <w:sz w:val="28"/>
          <w:szCs w:val="28"/>
        </w:rPr>
        <w:t>.</w:t>
      </w:r>
      <w:r w:rsidR="00FD41A8">
        <w:rPr>
          <w:rFonts w:ascii="Times New Roman" w:hAnsi="Times New Roman" w:cs="Times New Roman"/>
          <w:sz w:val="28"/>
          <w:szCs w:val="28"/>
        </w:rPr>
        <w:t xml:space="preserve"> </w:t>
      </w:r>
      <w:r w:rsidR="00FD41A8" w:rsidRPr="00277B9C">
        <w:rPr>
          <w:rFonts w:ascii="Times New Roman" w:hAnsi="Times New Roman" w:cs="Times New Roman"/>
          <w:sz w:val="28"/>
          <w:szCs w:val="28"/>
        </w:rPr>
        <w:t>Предположите, как низкие температуры</w:t>
      </w:r>
      <w:r w:rsidR="00FD41A8">
        <w:rPr>
          <w:rFonts w:ascii="Times New Roman" w:hAnsi="Times New Roman" w:cs="Times New Roman"/>
          <w:sz w:val="28"/>
          <w:szCs w:val="28"/>
        </w:rPr>
        <w:t xml:space="preserve"> </w:t>
      </w:r>
      <w:r w:rsidR="00007963" w:rsidRPr="00277B9C">
        <w:rPr>
          <w:rFonts w:ascii="Times New Roman" w:hAnsi="Times New Roman" w:cs="Times New Roman"/>
          <w:sz w:val="28"/>
          <w:szCs w:val="28"/>
        </w:rPr>
        <w:t xml:space="preserve">влияли </w:t>
      </w:r>
      <w:r w:rsidR="00FD41A8">
        <w:rPr>
          <w:rFonts w:ascii="Times New Roman" w:hAnsi="Times New Roman" w:cs="Times New Roman"/>
          <w:sz w:val="28"/>
          <w:szCs w:val="28"/>
        </w:rPr>
        <w:t xml:space="preserve">на возможности военной техники. </w:t>
      </w:r>
      <w:r w:rsidR="002469FF">
        <w:rPr>
          <w:rFonts w:ascii="Times New Roman" w:hAnsi="Times New Roman" w:cs="Times New Roman"/>
          <w:sz w:val="28"/>
          <w:szCs w:val="28"/>
        </w:rPr>
        <w:t>_</w:t>
      </w:r>
      <w:r w:rsidR="00FD41A8">
        <w:rPr>
          <w:rFonts w:ascii="Times New Roman" w:hAnsi="Times New Roman" w:cs="Times New Roman"/>
          <w:sz w:val="28"/>
          <w:szCs w:val="28"/>
        </w:rPr>
        <w:t>__________________________________________________________________</w:t>
      </w:r>
    </w:p>
    <w:p w:rsidR="009D3E0F" w:rsidRDefault="009D3E0F" w:rsidP="00830A6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819C5" w:rsidRDefault="002819C5" w:rsidP="00830A63">
      <w:pPr>
        <w:spacing w:after="100" w:afterAutospacing="1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FD41A8" w:rsidRDefault="00FD41A8" w:rsidP="00830A63">
      <w:pPr>
        <w:spacing w:after="100" w:afterAutospacing="1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5D2E4E">
        <w:rPr>
          <w:rFonts w:ascii="Times New Roman" w:eastAsia="Calibri" w:hAnsi="Times New Roman" w:cs="Times New Roman"/>
          <w:b/>
          <w:sz w:val="28"/>
          <w:szCs w:val="28"/>
        </w:rPr>
        <w:t>Экспозиция диорамы «Сталинградская битва. Соединение фронтов»</w:t>
      </w:r>
    </w:p>
    <w:p w:rsidR="002819C5" w:rsidRPr="005D2E4E" w:rsidRDefault="002819C5" w:rsidP="00830A63">
      <w:pPr>
        <w:spacing w:after="100" w:afterAutospacing="1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FD41A8" w:rsidRDefault="00FD41A8" w:rsidP="00830A6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EE2998">
        <w:rPr>
          <w:rFonts w:ascii="Times New Roman" w:hAnsi="Times New Roman" w:cs="Times New Roman"/>
          <w:b/>
          <w:sz w:val="28"/>
          <w:szCs w:val="28"/>
        </w:rPr>
        <w:t>Задание</w:t>
      </w:r>
      <w:r>
        <w:rPr>
          <w:rFonts w:ascii="Times New Roman" w:hAnsi="Times New Roman" w:cs="Times New Roman"/>
          <w:b/>
          <w:sz w:val="28"/>
          <w:szCs w:val="28"/>
        </w:rPr>
        <w:t xml:space="preserve"> № </w:t>
      </w:r>
      <w:r w:rsidR="002819C5">
        <w:rPr>
          <w:rFonts w:ascii="Times New Roman" w:hAnsi="Times New Roman" w:cs="Times New Roman"/>
          <w:b/>
          <w:sz w:val="28"/>
          <w:szCs w:val="28"/>
        </w:rPr>
        <w:t>5</w:t>
      </w:r>
      <w:r w:rsidRPr="00EE2998">
        <w:rPr>
          <w:rFonts w:ascii="Times New Roman" w:hAnsi="Times New Roman" w:cs="Times New Roman"/>
          <w:b/>
          <w:sz w:val="28"/>
          <w:szCs w:val="28"/>
        </w:rPr>
        <w:t>.</w:t>
      </w:r>
      <w:r w:rsidRPr="005D2E4E">
        <w:rPr>
          <w:rFonts w:ascii="Times New Roman" w:hAnsi="Times New Roman" w:cs="Times New Roman"/>
          <w:sz w:val="28"/>
          <w:szCs w:val="28"/>
        </w:rPr>
        <w:t xml:space="preserve"> Рассмотрите диораму.</w:t>
      </w:r>
      <w:r w:rsidRPr="005D2E4E">
        <w:t xml:space="preserve"> </w:t>
      </w:r>
      <w:r w:rsidRPr="005D2E4E">
        <w:rPr>
          <w:rFonts w:ascii="Times New Roman" w:hAnsi="Times New Roman" w:cs="Times New Roman"/>
          <w:sz w:val="28"/>
          <w:szCs w:val="28"/>
        </w:rPr>
        <w:t>Выберите верные суждения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FD41A8" w:rsidRDefault="00F26FDF" w:rsidP="00830A6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FD41A8">
        <w:rPr>
          <w:rFonts w:ascii="Times New Roman" w:hAnsi="Times New Roman" w:cs="Times New Roman"/>
          <w:sz w:val="28"/>
          <w:szCs w:val="28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t>и</w:t>
      </w:r>
      <w:r w:rsidR="00FD41A8">
        <w:rPr>
          <w:rFonts w:ascii="Times New Roman" w:hAnsi="Times New Roman" w:cs="Times New Roman"/>
          <w:sz w:val="28"/>
          <w:szCs w:val="28"/>
        </w:rPr>
        <w:t xml:space="preserve">зображенные события </w:t>
      </w:r>
      <w:r w:rsidR="00FD41A8" w:rsidRPr="005D2E4E">
        <w:rPr>
          <w:rFonts w:ascii="Times New Roman" w:hAnsi="Times New Roman" w:cs="Times New Roman"/>
          <w:sz w:val="28"/>
          <w:szCs w:val="28"/>
        </w:rPr>
        <w:t xml:space="preserve">связаны </w:t>
      </w:r>
      <w:r w:rsidR="00FD41A8">
        <w:rPr>
          <w:rFonts w:ascii="Times New Roman" w:hAnsi="Times New Roman" w:cs="Times New Roman"/>
          <w:sz w:val="28"/>
          <w:szCs w:val="28"/>
        </w:rPr>
        <w:t xml:space="preserve">с </w:t>
      </w:r>
      <w:r w:rsidR="00FD41A8" w:rsidRPr="005D2E4E">
        <w:rPr>
          <w:rFonts w:ascii="Times New Roman" w:hAnsi="Times New Roman" w:cs="Times New Roman"/>
          <w:sz w:val="28"/>
          <w:szCs w:val="28"/>
        </w:rPr>
        <w:t>попыткой немецких войск захватить город осенью 1941 года</w:t>
      </w:r>
      <w:r w:rsidR="00FD41A8">
        <w:rPr>
          <w:rFonts w:ascii="Times New Roman" w:hAnsi="Times New Roman" w:cs="Times New Roman"/>
          <w:sz w:val="28"/>
          <w:szCs w:val="28"/>
        </w:rPr>
        <w:t>;</w:t>
      </w:r>
    </w:p>
    <w:p w:rsidR="00FD41A8" w:rsidRDefault="00F26FDF" w:rsidP="00830A6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2) в</w:t>
      </w:r>
      <w:r w:rsidR="00FD41A8">
        <w:rPr>
          <w:rFonts w:ascii="Times New Roman" w:hAnsi="Times New Roman" w:cs="Times New Roman"/>
          <w:sz w:val="28"/>
          <w:szCs w:val="28"/>
        </w:rPr>
        <w:t xml:space="preserve"> основе</w:t>
      </w:r>
      <w:r w:rsidR="00FD41A8" w:rsidRPr="005D2E4E">
        <w:rPr>
          <w:rFonts w:ascii="Times New Roman" w:hAnsi="Times New Roman" w:cs="Times New Roman"/>
          <w:sz w:val="28"/>
          <w:szCs w:val="28"/>
        </w:rPr>
        <w:t xml:space="preserve"> сюжета</w:t>
      </w:r>
      <w:r w:rsidR="00FD41A8">
        <w:rPr>
          <w:rFonts w:ascii="Times New Roman" w:hAnsi="Times New Roman" w:cs="Times New Roman"/>
          <w:sz w:val="28"/>
          <w:szCs w:val="28"/>
        </w:rPr>
        <w:t xml:space="preserve"> </w:t>
      </w:r>
      <w:r w:rsidR="00FD41A8" w:rsidRPr="005D2E4E">
        <w:rPr>
          <w:rFonts w:ascii="Times New Roman" w:hAnsi="Times New Roman" w:cs="Times New Roman"/>
          <w:sz w:val="28"/>
          <w:szCs w:val="28"/>
        </w:rPr>
        <w:t>– соединение войск Юго-Западного и Сталинградского фронтов 23 ноября 1942 года в райо</w:t>
      </w:r>
      <w:r w:rsidR="00FD41A8">
        <w:rPr>
          <w:rFonts w:ascii="Times New Roman" w:hAnsi="Times New Roman" w:cs="Times New Roman"/>
          <w:sz w:val="28"/>
          <w:szCs w:val="28"/>
        </w:rPr>
        <w:t>не г. Калач и поселка Советский;</w:t>
      </w:r>
    </w:p>
    <w:p w:rsidR="00FD41A8" w:rsidRDefault="00F26FDF" w:rsidP="00830A6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FD41A8">
        <w:rPr>
          <w:rFonts w:ascii="Times New Roman" w:hAnsi="Times New Roman" w:cs="Times New Roman"/>
          <w:sz w:val="28"/>
          <w:szCs w:val="28"/>
        </w:rPr>
        <w:t xml:space="preserve">) </w:t>
      </w:r>
      <w:r w:rsidR="00FD41A8" w:rsidRPr="00CE4BBC">
        <w:rPr>
          <w:rFonts w:ascii="Times New Roman" w:hAnsi="Times New Roman" w:cs="Times New Roman"/>
          <w:sz w:val="28"/>
          <w:szCs w:val="28"/>
        </w:rPr>
        <w:t>Сталинградская битва положила начало коренному перелому в Великой От</w:t>
      </w:r>
      <w:r w:rsidR="00FD41A8">
        <w:rPr>
          <w:rFonts w:ascii="Times New Roman" w:hAnsi="Times New Roman" w:cs="Times New Roman"/>
          <w:sz w:val="28"/>
          <w:szCs w:val="28"/>
        </w:rPr>
        <w:t>ечественной войне в пользу СССР и его союзников;</w:t>
      </w:r>
    </w:p>
    <w:p w:rsidR="00FD41A8" w:rsidRDefault="00F26FDF" w:rsidP="00830A6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FD41A8">
        <w:rPr>
          <w:rFonts w:ascii="Times New Roman" w:hAnsi="Times New Roman" w:cs="Times New Roman"/>
          <w:sz w:val="28"/>
          <w:szCs w:val="28"/>
        </w:rPr>
        <w:t>)</w:t>
      </w:r>
      <w:r w:rsidR="00FD41A8" w:rsidRPr="00841032">
        <w:t xml:space="preserve"> </w:t>
      </w:r>
      <w:r w:rsidR="00FD41A8" w:rsidRPr="00841032">
        <w:rPr>
          <w:rFonts w:ascii="Times New Roman" w:hAnsi="Times New Roman" w:cs="Times New Roman"/>
          <w:sz w:val="28"/>
          <w:szCs w:val="28"/>
        </w:rPr>
        <w:t>19 ноября 1942 года началось наступление Красной</w:t>
      </w:r>
      <w:r w:rsidR="00FD41A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</w:t>
      </w:r>
      <w:r w:rsidR="00FD41A8">
        <w:rPr>
          <w:rFonts w:ascii="Times New Roman" w:hAnsi="Times New Roman" w:cs="Times New Roman"/>
          <w:sz w:val="28"/>
          <w:szCs w:val="28"/>
        </w:rPr>
        <w:t>рмии в рамках операции «Уран»;</w:t>
      </w:r>
      <w:r w:rsidR="00FD41A8" w:rsidRPr="0084103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D41A8" w:rsidRDefault="00F26FDF" w:rsidP="00830A6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FD41A8">
        <w:rPr>
          <w:rFonts w:ascii="Times New Roman" w:hAnsi="Times New Roman" w:cs="Times New Roman"/>
          <w:sz w:val="28"/>
          <w:szCs w:val="28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t>б</w:t>
      </w:r>
      <w:r w:rsidR="00FD41A8" w:rsidRPr="00D145CF">
        <w:rPr>
          <w:rFonts w:ascii="Times New Roman" w:hAnsi="Times New Roman" w:cs="Times New Roman"/>
          <w:sz w:val="28"/>
          <w:szCs w:val="28"/>
        </w:rPr>
        <w:t xml:space="preserve">орьба за плацдармы у Волги, на Мамаевом кургане и на </w:t>
      </w:r>
      <w:r w:rsidR="00FD41A8">
        <w:rPr>
          <w:rFonts w:ascii="Times New Roman" w:hAnsi="Times New Roman" w:cs="Times New Roman"/>
          <w:sz w:val="28"/>
          <w:szCs w:val="28"/>
        </w:rPr>
        <w:t>заводах в северной части города</w:t>
      </w:r>
      <w:r w:rsidR="00FD41A8" w:rsidRPr="00D145CF">
        <w:rPr>
          <w:rFonts w:ascii="Times New Roman" w:hAnsi="Times New Roman" w:cs="Times New Roman"/>
          <w:sz w:val="28"/>
          <w:szCs w:val="28"/>
        </w:rPr>
        <w:t xml:space="preserve"> </w:t>
      </w:r>
      <w:r w:rsidR="00FD41A8">
        <w:rPr>
          <w:rFonts w:ascii="Times New Roman" w:hAnsi="Times New Roman" w:cs="Times New Roman"/>
          <w:sz w:val="28"/>
          <w:szCs w:val="28"/>
        </w:rPr>
        <w:t>продолжалась на протяжении всего 1942 года;</w:t>
      </w:r>
    </w:p>
    <w:p w:rsidR="00FD41A8" w:rsidRPr="00355760" w:rsidRDefault="00F26FDF" w:rsidP="00830A6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="00FD41A8">
        <w:rPr>
          <w:rFonts w:ascii="Times New Roman" w:hAnsi="Times New Roman" w:cs="Times New Roman"/>
          <w:sz w:val="28"/>
          <w:szCs w:val="28"/>
        </w:rPr>
        <w:t>)</w:t>
      </w:r>
      <w:r w:rsidR="00FD41A8" w:rsidRPr="00D145CF">
        <w:t xml:space="preserve"> </w:t>
      </w:r>
      <w:r w:rsidRPr="00C81527">
        <w:rPr>
          <w:rFonts w:ascii="Times New Roman" w:hAnsi="Times New Roman" w:cs="Times New Roman"/>
          <w:sz w:val="28"/>
          <w:szCs w:val="28"/>
        </w:rPr>
        <w:t>в</w:t>
      </w:r>
      <w:r w:rsidR="00FD41A8" w:rsidRPr="00355760">
        <w:rPr>
          <w:rFonts w:ascii="Times New Roman" w:hAnsi="Times New Roman" w:cs="Times New Roman"/>
          <w:sz w:val="28"/>
          <w:szCs w:val="28"/>
        </w:rPr>
        <w:t xml:space="preserve"> основе сюжета</w:t>
      </w:r>
      <w:r w:rsidR="00FD41A8" w:rsidRPr="00355760">
        <w:t xml:space="preserve"> </w:t>
      </w:r>
      <w:r w:rsidR="00FD41A8">
        <w:rPr>
          <w:rFonts w:ascii="Times New Roman" w:hAnsi="Times New Roman" w:cs="Times New Roman"/>
          <w:sz w:val="28"/>
          <w:szCs w:val="28"/>
        </w:rPr>
        <w:t>– встреча войск</w:t>
      </w:r>
      <w:r w:rsidR="00FD41A8" w:rsidRPr="00355760">
        <w:rPr>
          <w:rFonts w:ascii="Times New Roman" w:hAnsi="Times New Roman" w:cs="Times New Roman"/>
          <w:sz w:val="28"/>
          <w:szCs w:val="28"/>
        </w:rPr>
        <w:t xml:space="preserve"> Сталинградского, Юго-Восточного и</w:t>
      </w:r>
      <w:r>
        <w:t> </w:t>
      </w:r>
      <w:r w:rsidR="00FD41A8" w:rsidRPr="00355760">
        <w:rPr>
          <w:rFonts w:ascii="Times New Roman" w:hAnsi="Times New Roman" w:cs="Times New Roman"/>
          <w:sz w:val="28"/>
          <w:szCs w:val="28"/>
        </w:rPr>
        <w:t>Донского фронтов</w:t>
      </w:r>
      <w:r w:rsidR="00FD41A8">
        <w:rPr>
          <w:rFonts w:ascii="Times New Roman" w:hAnsi="Times New Roman" w:cs="Times New Roman"/>
          <w:sz w:val="28"/>
          <w:szCs w:val="28"/>
        </w:rPr>
        <w:t>, которые</w:t>
      </w:r>
      <w:r w:rsidR="00FD41A8" w:rsidRPr="00355760">
        <w:rPr>
          <w:rFonts w:ascii="Times New Roman" w:hAnsi="Times New Roman" w:cs="Times New Roman"/>
          <w:sz w:val="28"/>
          <w:szCs w:val="28"/>
        </w:rPr>
        <w:t xml:space="preserve"> выполнили свои задачи, сдержав мощное </w:t>
      </w:r>
      <w:r w:rsidR="00FD41A8" w:rsidRPr="00355760">
        <w:rPr>
          <w:rFonts w:ascii="Times New Roman" w:hAnsi="Times New Roman" w:cs="Times New Roman"/>
          <w:sz w:val="28"/>
          <w:szCs w:val="28"/>
        </w:rPr>
        <w:lastRenderedPageBreak/>
        <w:t>наступление врага на сталинградском направлении, создав предпосылки для контрнаступления.</w:t>
      </w:r>
    </w:p>
    <w:p w:rsidR="00FD41A8" w:rsidRPr="003A5124" w:rsidRDefault="00FD41A8" w:rsidP="00830A63">
      <w:pPr>
        <w:spacing w:line="240" w:lineRule="auto"/>
        <w:rPr>
          <w:rFonts w:ascii="Times New Roman" w:hAnsi="Times New Roman" w:cs="Times New Roman"/>
          <w:i/>
          <w:color w:val="FF0000"/>
          <w:sz w:val="28"/>
          <w:szCs w:val="28"/>
        </w:rPr>
      </w:pPr>
      <w:r w:rsidRPr="003A5124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Ответ: </w:t>
      </w:r>
      <w:r w:rsidR="00F26FDF" w:rsidRPr="003A5124">
        <w:rPr>
          <w:rFonts w:ascii="Times New Roman" w:hAnsi="Times New Roman" w:cs="Times New Roman"/>
          <w:i/>
          <w:color w:val="FF0000"/>
          <w:sz w:val="28"/>
          <w:szCs w:val="28"/>
        </w:rPr>
        <w:t>2)</w:t>
      </w:r>
      <w:r w:rsidRPr="003A5124">
        <w:rPr>
          <w:rFonts w:ascii="Times New Roman" w:hAnsi="Times New Roman" w:cs="Times New Roman"/>
          <w:i/>
          <w:color w:val="FF0000"/>
          <w:sz w:val="28"/>
          <w:szCs w:val="28"/>
        </w:rPr>
        <w:t xml:space="preserve">; </w:t>
      </w:r>
      <w:r w:rsidR="00F26FDF" w:rsidRPr="003A5124">
        <w:rPr>
          <w:rFonts w:ascii="Times New Roman" w:hAnsi="Times New Roman" w:cs="Times New Roman"/>
          <w:i/>
          <w:color w:val="FF0000"/>
          <w:sz w:val="28"/>
          <w:szCs w:val="28"/>
        </w:rPr>
        <w:t>3)</w:t>
      </w:r>
      <w:r w:rsidRPr="003A5124">
        <w:rPr>
          <w:rFonts w:ascii="Times New Roman" w:hAnsi="Times New Roman" w:cs="Times New Roman"/>
          <w:i/>
          <w:color w:val="FF0000"/>
          <w:sz w:val="28"/>
          <w:szCs w:val="28"/>
        </w:rPr>
        <w:t xml:space="preserve">; </w:t>
      </w:r>
      <w:r w:rsidR="00F26FDF" w:rsidRPr="003A5124">
        <w:rPr>
          <w:rFonts w:ascii="Times New Roman" w:hAnsi="Times New Roman" w:cs="Times New Roman"/>
          <w:i/>
          <w:color w:val="FF0000"/>
          <w:sz w:val="28"/>
          <w:szCs w:val="28"/>
        </w:rPr>
        <w:t>4).</w:t>
      </w:r>
    </w:p>
    <w:p w:rsidR="004503C5" w:rsidRPr="004F2B2F" w:rsidRDefault="004503C5" w:rsidP="00830A63">
      <w:pPr>
        <w:spacing w:line="240" w:lineRule="auto"/>
        <w:jc w:val="both"/>
        <w:rPr>
          <w:rFonts w:ascii="Times New Roman" w:hAnsi="Times New Roman" w:cs="Times New Roman"/>
          <w:b/>
          <w:i/>
          <w:noProof/>
          <w:color w:val="FF0000"/>
          <w:sz w:val="28"/>
          <w:szCs w:val="28"/>
          <w:lang w:eastAsia="ru-RU"/>
        </w:rPr>
      </w:pPr>
    </w:p>
    <w:p w:rsidR="00FD41A8" w:rsidRDefault="00FD41A8" w:rsidP="00830A63">
      <w:pPr>
        <w:spacing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4359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Экспозиция диорамы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«Курская битва»</w:t>
      </w:r>
    </w:p>
    <w:p w:rsidR="00FD41A8" w:rsidRPr="00116FB5" w:rsidRDefault="00FD41A8" w:rsidP="00830A63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D41A8" w:rsidRPr="003B7AED" w:rsidRDefault="00FD41A8" w:rsidP="00830A63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7AE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Задание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№</w:t>
      </w:r>
      <w:r w:rsidR="00BB6CB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 </w:t>
      </w:r>
      <w:r w:rsidR="002819C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6</w:t>
      </w:r>
      <w:r w:rsidRPr="003B7AE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.</w:t>
      </w:r>
      <w:r w:rsidRPr="003B7AE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Рассмотрите экспозицию. Слева от диорамы представлены военные карты</w:t>
      </w:r>
      <w:r w:rsidRPr="003B7AE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Курской битвы </w:t>
      </w:r>
      <w:r w:rsidRPr="003B7AED">
        <w:rPr>
          <w:rFonts w:ascii="Times New Roman" w:hAnsi="Times New Roman" w:cs="Times New Roman"/>
          <w:noProof/>
          <w:sz w:val="28"/>
          <w:szCs w:val="28"/>
          <w:lang w:eastAsia="ru-RU"/>
        </w:rPr>
        <w:t>(этапы: стратегиче</w:t>
      </w:r>
      <w:r w:rsidR="00BB6CBA">
        <w:rPr>
          <w:rFonts w:ascii="Times New Roman" w:hAnsi="Times New Roman" w:cs="Times New Roman"/>
          <w:noProof/>
          <w:sz w:val="28"/>
          <w:szCs w:val="28"/>
          <w:lang w:eastAsia="ru-RU"/>
        </w:rPr>
        <w:t>ская оборонительная операция 5</w:t>
      </w:r>
      <w:r w:rsidRPr="003B7AE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–23 июля 1943 г.; контрнаступление советских войск 12 июля – 23 августа </w:t>
      </w:r>
      <w:r w:rsidR="00BB6CBA">
        <w:rPr>
          <w:rFonts w:ascii="Times New Roman" w:hAnsi="Times New Roman" w:cs="Times New Roman"/>
          <w:noProof/>
          <w:sz w:val="28"/>
          <w:szCs w:val="28"/>
          <w:lang w:eastAsia="ru-RU"/>
        </w:rPr>
        <w:br/>
      </w:r>
      <w:r w:rsidRPr="003B7AE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1943 г.). </w:t>
      </w:r>
    </w:p>
    <w:p w:rsidR="00FD41A8" w:rsidRDefault="00FD41A8" w:rsidP="00830A63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7AED">
        <w:rPr>
          <w:rFonts w:ascii="Times New Roman" w:hAnsi="Times New Roman" w:cs="Times New Roman"/>
          <w:noProof/>
          <w:sz w:val="28"/>
          <w:szCs w:val="28"/>
          <w:lang w:eastAsia="ru-RU"/>
        </w:rPr>
        <w:t>Установите названия фронтов, войска которых привлекались к обор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онительной операции под Курском.</w:t>
      </w:r>
    </w:p>
    <w:p w:rsidR="00FD41A8" w:rsidRPr="003B7AED" w:rsidRDefault="00FD41A8" w:rsidP="00830A63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_______________________________________________________________________________________________________________________________________________________</w:t>
      </w:r>
      <w:r w:rsidR="001807C2">
        <w:rPr>
          <w:rFonts w:ascii="Times New Roman" w:hAnsi="Times New Roman" w:cs="Times New Roman"/>
          <w:noProof/>
          <w:sz w:val="28"/>
          <w:szCs w:val="28"/>
          <w:lang w:eastAsia="ru-RU"/>
        </w:rPr>
        <w:t>_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___________________________________________</w:t>
      </w:r>
      <w:r w:rsidR="001807C2">
        <w:rPr>
          <w:rFonts w:ascii="Times New Roman" w:hAnsi="Times New Roman" w:cs="Times New Roman"/>
          <w:noProof/>
          <w:sz w:val="28"/>
          <w:szCs w:val="28"/>
          <w:lang w:eastAsia="ru-RU"/>
        </w:rPr>
        <w:t>_____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____</w:t>
      </w:r>
    </w:p>
    <w:p w:rsidR="00FD41A8" w:rsidRPr="003B7AED" w:rsidRDefault="00FD41A8" w:rsidP="00830A63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7AED">
        <w:rPr>
          <w:rFonts w:ascii="Times New Roman" w:hAnsi="Times New Roman" w:cs="Times New Roman"/>
          <w:noProof/>
          <w:sz w:val="28"/>
          <w:szCs w:val="28"/>
          <w:lang w:eastAsia="ru-RU"/>
        </w:rPr>
        <w:t>Среди изображенных полководцев узнайте командующих эти</w:t>
      </w:r>
      <w:r w:rsidR="001807C2">
        <w:rPr>
          <w:rFonts w:ascii="Times New Roman" w:hAnsi="Times New Roman" w:cs="Times New Roman"/>
          <w:noProof/>
          <w:sz w:val="28"/>
          <w:szCs w:val="28"/>
          <w:lang w:eastAsia="ru-RU"/>
        </w:rPr>
        <w:t>ми</w:t>
      </w:r>
      <w:r w:rsidRPr="003B7AE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фронт</w:t>
      </w:r>
      <w:r w:rsidR="001807C2">
        <w:rPr>
          <w:rFonts w:ascii="Times New Roman" w:hAnsi="Times New Roman" w:cs="Times New Roman"/>
          <w:noProof/>
          <w:sz w:val="28"/>
          <w:szCs w:val="28"/>
          <w:lang w:eastAsia="ru-RU"/>
        </w:rPr>
        <w:t>ами</w:t>
      </w:r>
      <w:r w:rsidRPr="003B7AED">
        <w:rPr>
          <w:rFonts w:ascii="Times New Roman" w:hAnsi="Times New Roman" w:cs="Times New Roman"/>
          <w:noProof/>
          <w:sz w:val="28"/>
          <w:szCs w:val="28"/>
          <w:lang w:eastAsia="ru-RU"/>
        </w:rPr>
        <w:t>: К.К.</w:t>
      </w:r>
      <w:r w:rsidR="001807C2">
        <w:rPr>
          <w:rFonts w:ascii="Times New Roman" w:hAnsi="Times New Roman" w:cs="Times New Roman"/>
          <w:noProof/>
          <w:sz w:val="28"/>
          <w:szCs w:val="28"/>
          <w:lang w:eastAsia="ru-RU"/>
        </w:rPr>
        <w:t> </w:t>
      </w:r>
      <w:r w:rsidRPr="003B7AED">
        <w:rPr>
          <w:rFonts w:ascii="Times New Roman" w:hAnsi="Times New Roman" w:cs="Times New Roman"/>
          <w:noProof/>
          <w:sz w:val="28"/>
          <w:szCs w:val="28"/>
          <w:lang w:eastAsia="ru-RU"/>
        </w:rPr>
        <w:t>Рокоссовского, Н.Ф. Ватутина, И.С. Конева. Продолжите список известных военных деятелей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, которых вы видите.</w:t>
      </w:r>
      <w:r w:rsidRPr="003B7AE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FD41A8" w:rsidRPr="003B7AED" w:rsidRDefault="00FD41A8" w:rsidP="00830A63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B7AED">
        <w:rPr>
          <w:rFonts w:ascii="Times New Roman" w:hAnsi="Times New Roman" w:cs="Times New Roman"/>
          <w:noProof/>
          <w:sz w:val="28"/>
          <w:szCs w:val="28"/>
          <w:lang w:eastAsia="ru-RU"/>
        </w:rPr>
        <w:t>_________________________________________________________________________________________________________</w:t>
      </w:r>
      <w:r w:rsidR="00007963">
        <w:rPr>
          <w:rFonts w:ascii="Times New Roman" w:hAnsi="Times New Roman" w:cs="Times New Roman"/>
          <w:noProof/>
          <w:sz w:val="28"/>
          <w:szCs w:val="28"/>
          <w:lang w:eastAsia="ru-RU"/>
        </w:rPr>
        <w:t>____________________________________________________________________</w:t>
      </w:r>
      <w:r w:rsidRPr="003B7AED">
        <w:rPr>
          <w:rFonts w:ascii="Times New Roman" w:hAnsi="Times New Roman" w:cs="Times New Roman"/>
          <w:noProof/>
          <w:sz w:val="28"/>
          <w:szCs w:val="28"/>
          <w:lang w:eastAsia="ru-RU"/>
        </w:rPr>
        <w:t>__</w:t>
      </w:r>
      <w:r w:rsidR="001807C2">
        <w:rPr>
          <w:rFonts w:ascii="Times New Roman" w:hAnsi="Times New Roman" w:cs="Times New Roman"/>
          <w:noProof/>
          <w:sz w:val="28"/>
          <w:szCs w:val="28"/>
          <w:lang w:eastAsia="ru-RU"/>
        </w:rPr>
        <w:t>____</w:t>
      </w:r>
      <w:r w:rsidRPr="003B7AED">
        <w:rPr>
          <w:rFonts w:ascii="Times New Roman" w:hAnsi="Times New Roman" w:cs="Times New Roman"/>
          <w:noProof/>
          <w:sz w:val="28"/>
          <w:szCs w:val="28"/>
          <w:lang w:eastAsia="ru-RU"/>
        </w:rPr>
        <w:t>_________________________</w:t>
      </w:r>
    </w:p>
    <w:p w:rsidR="00FD41A8" w:rsidRPr="003B7AED" w:rsidRDefault="00FD41A8" w:rsidP="00830A63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D41A8" w:rsidRPr="00243CE5" w:rsidRDefault="00FD41A8" w:rsidP="00830A63">
      <w:pPr>
        <w:spacing w:after="0" w:line="240" w:lineRule="auto"/>
        <w:jc w:val="both"/>
        <w:rPr>
          <w:rFonts w:ascii="Times New Roman" w:hAnsi="Times New Roman" w:cs="Times New Roman"/>
          <w:i/>
          <w:noProof/>
          <w:color w:val="FF0000"/>
          <w:sz w:val="28"/>
          <w:szCs w:val="28"/>
          <w:lang w:eastAsia="ru-RU"/>
        </w:rPr>
      </w:pPr>
      <w:r w:rsidRPr="00243CE5">
        <w:rPr>
          <w:rFonts w:ascii="Times New Roman" w:hAnsi="Times New Roman" w:cs="Times New Roman"/>
          <w:b/>
          <w:i/>
          <w:noProof/>
          <w:color w:val="FF0000"/>
          <w:sz w:val="28"/>
          <w:szCs w:val="28"/>
          <w:lang w:eastAsia="ru-RU"/>
        </w:rPr>
        <w:t>Ответ:</w:t>
      </w:r>
      <w:r w:rsidRPr="00243CE5">
        <w:rPr>
          <w:rFonts w:ascii="Times New Roman" w:hAnsi="Times New Roman" w:cs="Times New Roman"/>
          <w:i/>
          <w:noProof/>
          <w:color w:val="FF0000"/>
          <w:sz w:val="28"/>
          <w:szCs w:val="28"/>
          <w:lang w:eastAsia="ru-RU"/>
        </w:rPr>
        <w:t xml:space="preserve"> К оборонительной операции под Курском привлекались войска Центрального, Воронежского и Степного фронтов. Их возглавляли генералы К.К. Рокоссовский, Н.Ф. Ватутин и И.С. Конев. </w:t>
      </w:r>
    </w:p>
    <w:p w:rsidR="00FD41A8" w:rsidRPr="00243CE5" w:rsidRDefault="00FD41A8" w:rsidP="00830A63">
      <w:pPr>
        <w:spacing w:after="0" w:line="240" w:lineRule="auto"/>
        <w:jc w:val="both"/>
        <w:rPr>
          <w:rFonts w:ascii="Times New Roman" w:hAnsi="Times New Roman" w:cs="Times New Roman"/>
          <w:i/>
          <w:noProof/>
          <w:color w:val="FF0000"/>
          <w:sz w:val="28"/>
          <w:szCs w:val="28"/>
          <w:lang w:eastAsia="ru-RU"/>
        </w:rPr>
      </w:pPr>
      <w:r w:rsidRPr="00243CE5">
        <w:rPr>
          <w:rFonts w:ascii="Times New Roman" w:hAnsi="Times New Roman" w:cs="Times New Roman"/>
          <w:i/>
          <w:noProof/>
          <w:color w:val="FF0000"/>
          <w:sz w:val="28"/>
          <w:szCs w:val="28"/>
          <w:lang w:eastAsia="ru-RU"/>
        </w:rPr>
        <w:t xml:space="preserve">Среди изображенных генералов мы видим </w:t>
      </w:r>
      <w:r w:rsidR="00243CE5" w:rsidRPr="00243CE5">
        <w:rPr>
          <w:rFonts w:ascii="Times New Roman" w:hAnsi="Times New Roman" w:cs="Times New Roman"/>
          <w:i/>
          <w:noProof/>
          <w:color w:val="FF0000"/>
          <w:sz w:val="28"/>
          <w:szCs w:val="28"/>
          <w:lang w:eastAsia="ru-RU"/>
        </w:rPr>
        <w:t>Г.К.</w:t>
      </w:r>
      <w:r w:rsidR="00243CE5">
        <w:rPr>
          <w:rFonts w:ascii="Times New Roman" w:hAnsi="Times New Roman" w:cs="Times New Roman"/>
          <w:i/>
          <w:noProof/>
          <w:color w:val="FF0000"/>
          <w:sz w:val="28"/>
          <w:szCs w:val="28"/>
          <w:lang w:eastAsia="ru-RU"/>
        </w:rPr>
        <w:t xml:space="preserve"> </w:t>
      </w:r>
      <w:r w:rsidRPr="00243CE5">
        <w:rPr>
          <w:rFonts w:ascii="Times New Roman" w:hAnsi="Times New Roman" w:cs="Times New Roman"/>
          <w:i/>
          <w:noProof/>
          <w:color w:val="FF0000"/>
          <w:sz w:val="28"/>
          <w:szCs w:val="28"/>
          <w:lang w:eastAsia="ru-RU"/>
        </w:rPr>
        <w:t xml:space="preserve">Жукова, </w:t>
      </w:r>
      <w:r w:rsidR="00A95CBA" w:rsidRPr="00243CE5">
        <w:rPr>
          <w:rFonts w:ascii="Times New Roman" w:hAnsi="Times New Roman" w:cs="Times New Roman"/>
          <w:i/>
          <w:noProof/>
          <w:color w:val="FF0000"/>
          <w:sz w:val="28"/>
          <w:szCs w:val="28"/>
          <w:lang w:eastAsia="ru-RU"/>
        </w:rPr>
        <w:t>В.И.</w:t>
      </w:r>
      <w:r w:rsidR="00243CE5" w:rsidRPr="00243CE5">
        <w:rPr>
          <w:rFonts w:ascii="Times New Roman" w:hAnsi="Times New Roman" w:cs="Times New Roman"/>
          <w:i/>
          <w:noProof/>
          <w:color w:val="FF0000"/>
          <w:sz w:val="28"/>
          <w:szCs w:val="28"/>
          <w:lang w:eastAsia="ru-RU"/>
        </w:rPr>
        <w:t xml:space="preserve"> Чуйкова</w:t>
      </w:r>
      <w:r w:rsidR="00007963">
        <w:rPr>
          <w:rFonts w:ascii="Times New Roman" w:hAnsi="Times New Roman" w:cs="Times New Roman"/>
          <w:i/>
          <w:noProof/>
          <w:color w:val="FF0000"/>
          <w:sz w:val="28"/>
          <w:szCs w:val="28"/>
          <w:lang w:eastAsia="ru-RU"/>
        </w:rPr>
        <w:t>,</w:t>
      </w:r>
      <w:r w:rsidR="00A95CBA" w:rsidRPr="00243CE5">
        <w:rPr>
          <w:rFonts w:ascii="Times New Roman" w:hAnsi="Times New Roman" w:cs="Times New Roman"/>
          <w:i/>
          <w:noProof/>
          <w:color w:val="FF0000"/>
          <w:sz w:val="28"/>
          <w:szCs w:val="28"/>
          <w:lang w:eastAsia="ru-RU"/>
        </w:rPr>
        <w:t xml:space="preserve"> </w:t>
      </w:r>
      <w:r w:rsidR="00243CE5">
        <w:rPr>
          <w:rFonts w:ascii="Times New Roman" w:hAnsi="Times New Roman" w:cs="Times New Roman"/>
          <w:i/>
          <w:noProof/>
          <w:color w:val="FF0000"/>
          <w:sz w:val="28"/>
          <w:szCs w:val="28"/>
          <w:lang w:eastAsia="ru-RU"/>
        </w:rPr>
        <w:br/>
      </w:r>
      <w:r w:rsidR="00243CE5" w:rsidRPr="00243CE5">
        <w:rPr>
          <w:rFonts w:ascii="Times New Roman" w:hAnsi="Times New Roman" w:cs="Times New Roman"/>
          <w:i/>
          <w:noProof/>
          <w:color w:val="FF0000"/>
          <w:sz w:val="28"/>
          <w:szCs w:val="28"/>
          <w:lang w:eastAsia="ru-RU"/>
        </w:rPr>
        <w:t>М.К.</w:t>
      </w:r>
      <w:r w:rsidR="00243CE5">
        <w:rPr>
          <w:rFonts w:ascii="Times New Roman" w:hAnsi="Times New Roman" w:cs="Times New Roman"/>
          <w:i/>
          <w:noProof/>
          <w:color w:val="FF0000"/>
          <w:sz w:val="28"/>
          <w:szCs w:val="28"/>
          <w:lang w:eastAsia="ru-RU"/>
        </w:rPr>
        <w:t xml:space="preserve"> </w:t>
      </w:r>
      <w:r w:rsidRPr="00243CE5">
        <w:rPr>
          <w:rFonts w:ascii="Times New Roman" w:hAnsi="Times New Roman" w:cs="Times New Roman"/>
          <w:i/>
          <w:noProof/>
          <w:color w:val="FF0000"/>
          <w:sz w:val="28"/>
          <w:szCs w:val="28"/>
          <w:lang w:eastAsia="ru-RU"/>
        </w:rPr>
        <w:t>Катукова</w:t>
      </w:r>
      <w:r w:rsidR="00A73886" w:rsidRPr="00243CE5">
        <w:rPr>
          <w:color w:val="FF0000"/>
        </w:rPr>
        <w:t xml:space="preserve">, </w:t>
      </w:r>
      <w:r w:rsidR="00A73886" w:rsidRPr="00243CE5">
        <w:rPr>
          <w:rFonts w:ascii="Times New Roman" w:hAnsi="Times New Roman" w:cs="Times New Roman"/>
          <w:i/>
          <w:noProof/>
          <w:color w:val="FF0000"/>
          <w:sz w:val="28"/>
          <w:szCs w:val="28"/>
          <w:lang w:eastAsia="ru-RU"/>
        </w:rPr>
        <w:t>Р.Я.</w:t>
      </w:r>
      <w:r w:rsidR="00243CE5">
        <w:rPr>
          <w:rFonts w:ascii="Times New Roman" w:hAnsi="Times New Roman" w:cs="Times New Roman"/>
          <w:i/>
          <w:noProof/>
          <w:color w:val="FF0000"/>
          <w:sz w:val="28"/>
          <w:szCs w:val="28"/>
          <w:lang w:eastAsia="ru-RU"/>
        </w:rPr>
        <w:t xml:space="preserve"> </w:t>
      </w:r>
      <w:r w:rsidR="00243CE5" w:rsidRPr="00243CE5">
        <w:rPr>
          <w:rFonts w:ascii="Times New Roman" w:hAnsi="Times New Roman" w:cs="Times New Roman"/>
          <w:i/>
          <w:noProof/>
          <w:color w:val="FF0000"/>
          <w:sz w:val="28"/>
          <w:szCs w:val="28"/>
          <w:lang w:eastAsia="ru-RU"/>
        </w:rPr>
        <w:t>Малиновского</w:t>
      </w:r>
      <w:r w:rsidR="00243CE5">
        <w:rPr>
          <w:rFonts w:ascii="Times New Roman" w:hAnsi="Times New Roman" w:cs="Times New Roman"/>
          <w:i/>
          <w:noProof/>
          <w:color w:val="FF0000"/>
          <w:sz w:val="28"/>
          <w:szCs w:val="28"/>
          <w:lang w:eastAsia="ru-RU"/>
        </w:rPr>
        <w:t>.</w:t>
      </w:r>
    </w:p>
    <w:p w:rsidR="00FD41A8" w:rsidRPr="008A11EF" w:rsidRDefault="00FD41A8" w:rsidP="00830A63">
      <w:pPr>
        <w:spacing w:after="0" w:line="240" w:lineRule="auto"/>
        <w:jc w:val="both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:rsidR="00FD41A8" w:rsidRDefault="00FD41A8" w:rsidP="00830A63">
      <w:pPr>
        <w:spacing w:after="0" w:line="240" w:lineRule="auto"/>
        <w:jc w:val="both"/>
        <w:rPr>
          <w:noProof/>
          <w:lang w:eastAsia="ru-RU"/>
        </w:rPr>
      </w:pPr>
    </w:p>
    <w:p w:rsidR="00FD41A8" w:rsidRPr="00FD41A8" w:rsidRDefault="00FD41A8" w:rsidP="00830A6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41A8">
        <w:rPr>
          <w:rFonts w:ascii="Times New Roman" w:hAnsi="Times New Roman" w:cs="Times New Roman"/>
          <w:b/>
          <w:sz w:val="28"/>
          <w:szCs w:val="28"/>
        </w:rPr>
        <w:t xml:space="preserve">Задание № </w:t>
      </w:r>
      <w:r w:rsidR="002819C5">
        <w:rPr>
          <w:rFonts w:ascii="Times New Roman" w:hAnsi="Times New Roman" w:cs="Times New Roman"/>
          <w:b/>
          <w:sz w:val="28"/>
          <w:szCs w:val="28"/>
        </w:rPr>
        <w:t>7</w:t>
      </w:r>
      <w:r w:rsidRPr="00FD41A8">
        <w:rPr>
          <w:rFonts w:ascii="Times New Roman" w:hAnsi="Times New Roman" w:cs="Times New Roman"/>
          <w:b/>
          <w:sz w:val="28"/>
          <w:szCs w:val="28"/>
        </w:rPr>
        <w:t>.</w:t>
      </w:r>
      <w:r w:rsidRPr="00FD41A8">
        <w:rPr>
          <w:rFonts w:ascii="Times New Roman" w:hAnsi="Times New Roman" w:cs="Times New Roman"/>
          <w:sz w:val="28"/>
          <w:szCs w:val="28"/>
        </w:rPr>
        <w:t xml:space="preserve"> Используя информацию диорамы «Курская битва», узнайте, когда провал плана операции «Цитадель» стал реальным фактом.</w:t>
      </w:r>
    </w:p>
    <w:p w:rsidR="00FD41A8" w:rsidRPr="00FD41A8" w:rsidRDefault="00FD41A8" w:rsidP="00830A6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41A8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</w:t>
      </w:r>
      <w:r w:rsidR="004738D3">
        <w:rPr>
          <w:rFonts w:ascii="Times New Roman" w:hAnsi="Times New Roman" w:cs="Times New Roman"/>
          <w:sz w:val="28"/>
          <w:szCs w:val="28"/>
        </w:rPr>
        <w:t>____</w:t>
      </w:r>
      <w:r w:rsidRPr="00FD41A8">
        <w:rPr>
          <w:rFonts w:ascii="Times New Roman" w:hAnsi="Times New Roman" w:cs="Times New Roman"/>
          <w:sz w:val="28"/>
          <w:szCs w:val="28"/>
        </w:rPr>
        <w:t>____________________________</w:t>
      </w:r>
    </w:p>
    <w:p w:rsidR="00FD41A8" w:rsidRDefault="00FD41A8" w:rsidP="00830A6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41A8">
        <w:rPr>
          <w:rFonts w:ascii="Times New Roman" w:hAnsi="Times New Roman" w:cs="Times New Roman"/>
          <w:sz w:val="28"/>
          <w:szCs w:val="28"/>
        </w:rPr>
        <w:t>Укажите, каким по счету в х</w:t>
      </w:r>
      <w:r w:rsidR="004738D3">
        <w:rPr>
          <w:rFonts w:ascii="Times New Roman" w:hAnsi="Times New Roman" w:cs="Times New Roman"/>
          <w:sz w:val="28"/>
          <w:szCs w:val="28"/>
        </w:rPr>
        <w:t>оде Великой Отечественной войны</w:t>
      </w:r>
      <w:r w:rsidRPr="00FD41A8">
        <w:rPr>
          <w:rFonts w:ascii="Times New Roman" w:hAnsi="Times New Roman" w:cs="Times New Roman"/>
          <w:sz w:val="28"/>
          <w:szCs w:val="28"/>
        </w:rPr>
        <w:t xml:space="preserve"> было контрнаступление Красной </w:t>
      </w:r>
      <w:r w:rsidR="004738D3">
        <w:rPr>
          <w:rFonts w:ascii="Times New Roman" w:hAnsi="Times New Roman" w:cs="Times New Roman"/>
          <w:sz w:val="28"/>
          <w:szCs w:val="28"/>
        </w:rPr>
        <w:t>а</w:t>
      </w:r>
      <w:r w:rsidRPr="00FD41A8">
        <w:rPr>
          <w:rFonts w:ascii="Times New Roman" w:hAnsi="Times New Roman" w:cs="Times New Roman"/>
          <w:sz w:val="28"/>
          <w:szCs w:val="28"/>
        </w:rPr>
        <w:t xml:space="preserve">рмии летом 1943 г.  </w:t>
      </w:r>
    </w:p>
    <w:p w:rsidR="00FD41A8" w:rsidRPr="002819C5" w:rsidRDefault="00FD41A8" w:rsidP="00830A63">
      <w:pPr>
        <w:spacing w:after="0" w:line="240" w:lineRule="auto"/>
        <w:jc w:val="both"/>
        <w:rPr>
          <w:rFonts w:ascii="Times New Roman" w:hAnsi="Times New Roman" w:cs="Times New Roman"/>
          <w:i/>
          <w:noProof/>
          <w:color w:val="FF0000"/>
          <w:sz w:val="28"/>
          <w:szCs w:val="28"/>
          <w:lang w:eastAsia="ru-RU"/>
        </w:rPr>
      </w:pPr>
      <w:r w:rsidRPr="002819C5">
        <w:rPr>
          <w:rFonts w:ascii="Times New Roman" w:hAnsi="Times New Roman" w:cs="Times New Roman"/>
          <w:b/>
          <w:i/>
          <w:noProof/>
          <w:color w:val="FF0000"/>
          <w:sz w:val="28"/>
          <w:szCs w:val="28"/>
          <w:lang w:eastAsia="ru-RU"/>
        </w:rPr>
        <w:t>Справка:</w:t>
      </w:r>
      <w:r w:rsidRPr="002819C5">
        <w:rPr>
          <w:rFonts w:ascii="Times New Roman" w:hAnsi="Times New Roman" w:cs="Times New Roman"/>
          <w:i/>
          <w:noProof/>
          <w:color w:val="FF0000"/>
          <w:sz w:val="28"/>
          <w:szCs w:val="28"/>
          <w:lang w:eastAsia="ru-RU"/>
        </w:rPr>
        <w:t xml:space="preserve"> </w:t>
      </w:r>
      <w:r w:rsidR="003D7746" w:rsidRPr="002819C5">
        <w:rPr>
          <w:rFonts w:ascii="Times New Roman" w:hAnsi="Times New Roman" w:cs="Times New Roman"/>
          <w:i/>
          <w:noProof/>
          <w:color w:val="FF0000"/>
          <w:sz w:val="28"/>
          <w:szCs w:val="28"/>
          <w:lang w:eastAsia="ru-RU"/>
        </w:rPr>
        <w:t>в</w:t>
      </w:r>
      <w:r w:rsidRPr="002819C5">
        <w:rPr>
          <w:rFonts w:ascii="Times New Roman" w:hAnsi="Times New Roman" w:cs="Times New Roman"/>
          <w:i/>
          <w:noProof/>
          <w:color w:val="FF0000"/>
          <w:sz w:val="28"/>
          <w:szCs w:val="28"/>
          <w:lang w:eastAsia="ru-RU"/>
        </w:rPr>
        <w:t xml:space="preserve"> контрнаступлении под Курском участвовало 22 общевойсковые, 5</w:t>
      </w:r>
      <w:r w:rsidR="003D7746" w:rsidRPr="002819C5">
        <w:rPr>
          <w:rFonts w:ascii="Times New Roman" w:hAnsi="Times New Roman" w:cs="Times New Roman"/>
          <w:i/>
          <w:noProof/>
          <w:color w:val="FF0000"/>
          <w:sz w:val="28"/>
          <w:szCs w:val="28"/>
          <w:lang w:eastAsia="ru-RU"/>
        </w:rPr>
        <w:t> </w:t>
      </w:r>
      <w:r w:rsidRPr="002819C5">
        <w:rPr>
          <w:rFonts w:ascii="Times New Roman" w:hAnsi="Times New Roman" w:cs="Times New Roman"/>
          <w:i/>
          <w:noProof/>
          <w:color w:val="FF0000"/>
          <w:sz w:val="28"/>
          <w:szCs w:val="28"/>
          <w:lang w:eastAsia="ru-RU"/>
        </w:rPr>
        <w:t xml:space="preserve">танковых, 6 воздушных </w:t>
      </w:r>
      <w:r w:rsidR="00007963">
        <w:rPr>
          <w:rFonts w:ascii="Times New Roman" w:hAnsi="Times New Roman" w:cs="Times New Roman"/>
          <w:i/>
          <w:noProof/>
          <w:color w:val="FF0000"/>
          <w:sz w:val="28"/>
          <w:szCs w:val="28"/>
          <w:lang w:eastAsia="ru-RU"/>
        </w:rPr>
        <w:t xml:space="preserve">армий </w:t>
      </w:r>
      <w:r w:rsidRPr="002819C5">
        <w:rPr>
          <w:rFonts w:ascii="Times New Roman" w:hAnsi="Times New Roman" w:cs="Times New Roman"/>
          <w:i/>
          <w:noProof/>
          <w:color w:val="FF0000"/>
          <w:sz w:val="28"/>
          <w:szCs w:val="28"/>
          <w:lang w:eastAsia="ru-RU"/>
        </w:rPr>
        <w:t>и крупные силы авиации дальнего действия (для сравнения в наступательной операции под Москвой принимало участие 17 общевойсковых армий, под Сталинградом – 14 общевойсковых, 1 танковая и</w:t>
      </w:r>
      <w:r w:rsidR="003D7746" w:rsidRPr="002819C5">
        <w:rPr>
          <w:rFonts w:ascii="Times New Roman" w:hAnsi="Times New Roman" w:cs="Times New Roman"/>
          <w:i/>
          <w:noProof/>
          <w:color w:val="FF0000"/>
          <w:sz w:val="28"/>
          <w:szCs w:val="28"/>
          <w:lang w:eastAsia="ru-RU"/>
        </w:rPr>
        <w:t> </w:t>
      </w:r>
      <w:r w:rsidRPr="002819C5">
        <w:rPr>
          <w:rFonts w:ascii="Times New Roman" w:hAnsi="Times New Roman" w:cs="Times New Roman"/>
          <w:i/>
          <w:noProof/>
          <w:color w:val="FF0000"/>
          <w:sz w:val="28"/>
          <w:szCs w:val="28"/>
          <w:lang w:eastAsia="ru-RU"/>
        </w:rPr>
        <w:t>3</w:t>
      </w:r>
      <w:r w:rsidR="003D7746" w:rsidRPr="002819C5">
        <w:rPr>
          <w:rFonts w:ascii="Times New Roman" w:hAnsi="Times New Roman" w:cs="Times New Roman"/>
          <w:i/>
          <w:noProof/>
          <w:color w:val="FF0000"/>
          <w:sz w:val="28"/>
          <w:szCs w:val="28"/>
          <w:lang w:eastAsia="ru-RU"/>
        </w:rPr>
        <w:t> </w:t>
      </w:r>
      <w:r w:rsidRPr="002819C5">
        <w:rPr>
          <w:rFonts w:ascii="Times New Roman" w:hAnsi="Times New Roman" w:cs="Times New Roman"/>
          <w:i/>
          <w:noProof/>
          <w:color w:val="FF0000"/>
          <w:sz w:val="28"/>
          <w:szCs w:val="28"/>
          <w:lang w:eastAsia="ru-RU"/>
        </w:rPr>
        <w:t xml:space="preserve">воздушные армии). Контрнаступление Красной </w:t>
      </w:r>
      <w:r w:rsidR="003D7746" w:rsidRPr="002819C5">
        <w:rPr>
          <w:rFonts w:ascii="Times New Roman" w:hAnsi="Times New Roman" w:cs="Times New Roman"/>
          <w:i/>
          <w:noProof/>
          <w:color w:val="FF0000"/>
          <w:sz w:val="28"/>
          <w:szCs w:val="28"/>
          <w:lang w:eastAsia="ru-RU"/>
        </w:rPr>
        <w:t>а</w:t>
      </w:r>
      <w:r w:rsidRPr="002819C5">
        <w:rPr>
          <w:rFonts w:ascii="Times New Roman" w:hAnsi="Times New Roman" w:cs="Times New Roman"/>
          <w:i/>
          <w:noProof/>
          <w:color w:val="FF0000"/>
          <w:sz w:val="28"/>
          <w:szCs w:val="28"/>
          <w:lang w:eastAsia="ru-RU"/>
        </w:rPr>
        <w:t>рмии на Курской дуге состояло из двух крупных наступательных операций: Орловской (кодированное название «Кутузов») с 12 июля по 18 августа и Белгородско-Харьковской («Полководец Румянцев») с 3 по 23 августа 1943 г.</w:t>
      </w:r>
    </w:p>
    <w:p w:rsidR="00FD41A8" w:rsidRPr="002819C5" w:rsidRDefault="00FD41A8" w:rsidP="00830A63">
      <w:pPr>
        <w:spacing w:line="240" w:lineRule="auto"/>
        <w:jc w:val="both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2819C5">
        <w:rPr>
          <w:rFonts w:ascii="Times New Roman" w:hAnsi="Times New Roman" w:cs="Times New Roman"/>
          <w:b/>
          <w:i/>
          <w:color w:val="FF0000"/>
          <w:sz w:val="28"/>
          <w:szCs w:val="28"/>
        </w:rPr>
        <w:lastRenderedPageBreak/>
        <w:t xml:space="preserve">Ответ: </w:t>
      </w:r>
    </w:p>
    <w:p w:rsidR="00FD41A8" w:rsidRPr="002819C5" w:rsidRDefault="00FD41A8" w:rsidP="00830A63">
      <w:pPr>
        <w:spacing w:after="0" w:line="240" w:lineRule="auto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  <w:r w:rsidRPr="002819C5">
        <w:rPr>
          <w:rFonts w:ascii="Times New Roman" w:hAnsi="Times New Roman" w:cs="Times New Roman"/>
          <w:b/>
          <w:i/>
          <w:color w:val="FF0000"/>
          <w:sz w:val="28"/>
          <w:szCs w:val="28"/>
        </w:rPr>
        <w:t>12 июля в битве под Курском наступил перелом</w:t>
      </w:r>
      <w:r w:rsidRPr="002819C5">
        <w:rPr>
          <w:rFonts w:ascii="Times New Roman" w:hAnsi="Times New Roman" w:cs="Times New Roman"/>
          <w:i/>
          <w:color w:val="FF0000"/>
          <w:sz w:val="28"/>
          <w:szCs w:val="28"/>
        </w:rPr>
        <w:t>. Войска Центрального и</w:t>
      </w:r>
      <w:r w:rsidR="004F463F" w:rsidRPr="002819C5">
        <w:rPr>
          <w:rFonts w:ascii="Times New Roman" w:hAnsi="Times New Roman" w:cs="Times New Roman"/>
          <w:i/>
          <w:color w:val="FF0000"/>
          <w:sz w:val="28"/>
          <w:szCs w:val="28"/>
        </w:rPr>
        <w:t> </w:t>
      </w:r>
      <w:r w:rsidRPr="002819C5">
        <w:rPr>
          <w:rFonts w:ascii="Times New Roman" w:hAnsi="Times New Roman" w:cs="Times New Roman"/>
          <w:i/>
          <w:color w:val="FF0000"/>
          <w:sz w:val="28"/>
          <w:szCs w:val="28"/>
        </w:rPr>
        <w:t>Воронежского фронтов сорвали все попытки гитлеровцев окружить и</w:t>
      </w:r>
      <w:r w:rsidR="004F463F" w:rsidRPr="002819C5">
        <w:rPr>
          <w:rFonts w:ascii="Times New Roman" w:hAnsi="Times New Roman" w:cs="Times New Roman"/>
          <w:i/>
          <w:color w:val="FF0000"/>
          <w:sz w:val="28"/>
          <w:szCs w:val="28"/>
        </w:rPr>
        <w:t> </w:t>
      </w:r>
      <w:r w:rsidRPr="002819C5">
        <w:rPr>
          <w:rFonts w:ascii="Times New Roman" w:hAnsi="Times New Roman" w:cs="Times New Roman"/>
          <w:i/>
          <w:color w:val="FF0000"/>
          <w:sz w:val="28"/>
          <w:szCs w:val="28"/>
        </w:rPr>
        <w:t>уничтожить на Курской дуге крупную группировку Красной армии</w:t>
      </w:r>
      <w:r w:rsidR="004F463F" w:rsidRPr="002819C5">
        <w:rPr>
          <w:rFonts w:ascii="Times New Roman" w:hAnsi="Times New Roman" w:cs="Times New Roman"/>
          <w:i/>
          <w:color w:val="FF0000"/>
          <w:sz w:val="28"/>
          <w:szCs w:val="28"/>
        </w:rPr>
        <w:t>,</w:t>
      </w:r>
      <w:r w:rsidRPr="002819C5">
        <w:rPr>
          <w:rFonts w:ascii="Times New Roman" w:hAnsi="Times New Roman" w:cs="Times New Roman"/>
          <w:i/>
          <w:color w:val="FF0000"/>
          <w:sz w:val="28"/>
          <w:szCs w:val="28"/>
        </w:rPr>
        <w:t xml:space="preserve"> взять реванш за Сталинград.</w:t>
      </w:r>
      <w:r w:rsidRPr="002819C5">
        <w:rPr>
          <w:i/>
          <w:color w:val="FF0000"/>
        </w:rPr>
        <w:t xml:space="preserve"> </w:t>
      </w:r>
      <w:r w:rsidRPr="002819C5">
        <w:rPr>
          <w:rFonts w:ascii="Times New Roman" w:hAnsi="Times New Roman" w:cs="Times New Roman"/>
          <w:i/>
          <w:color w:val="FF0000"/>
          <w:sz w:val="28"/>
          <w:szCs w:val="28"/>
        </w:rPr>
        <w:t>На всём главном направлении неприятель продолжал</w:t>
      </w:r>
      <w:r w:rsidR="004F463F" w:rsidRPr="002819C5">
        <w:rPr>
          <w:rFonts w:ascii="Times New Roman" w:hAnsi="Times New Roman" w:cs="Times New Roman"/>
          <w:i/>
          <w:color w:val="FF0000"/>
          <w:sz w:val="28"/>
          <w:szCs w:val="28"/>
        </w:rPr>
        <w:t xml:space="preserve"> </w:t>
      </w:r>
      <w:r w:rsidRPr="002819C5">
        <w:rPr>
          <w:rFonts w:ascii="Times New Roman" w:hAnsi="Times New Roman" w:cs="Times New Roman"/>
          <w:i/>
          <w:color w:val="FF0000"/>
          <w:sz w:val="28"/>
          <w:szCs w:val="28"/>
        </w:rPr>
        <w:t>прилагать огромные усилия, чтобы прорваться к Курску через Обоянь. Но</w:t>
      </w:r>
      <w:r w:rsidR="004F463F" w:rsidRPr="002819C5">
        <w:rPr>
          <w:rFonts w:ascii="Times New Roman" w:hAnsi="Times New Roman" w:cs="Times New Roman"/>
          <w:i/>
          <w:color w:val="FF0000"/>
          <w:sz w:val="28"/>
          <w:szCs w:val="28"/>
        </w:rPr>
        <w:t>,</w:t>
      </w:r>
      <w:r w:rsidRPr="002819C5">
        <w:rPr>
          <w:rFonts w:ascii="Times New Roman" w:hAnsi="Times New Roman" w:cs="Times New Roman"/>
          <w:i/>
          <w:color w:val="FF0000"/>
          <w:sz w:val="28"/>
          <w:szCs w:val="28"/>
        </w:rPr>
        <w:t xml:space="preserve"> вновь потерпев неудачу, решил сместить направление своего главного удара на восток, избрав для этого </w:t>
      </w:r>
      <w:r w:rsidRPr="002819C5">
        <w:rPr>
          <w:rFonts w:ascii="Times New Roman" w:hAnsi="Times New Roman" w:cs="Times New Roman"/>
          <w:b/>
          <w:i/>
          <w:color w:val="FF0000"/>
          <w:sz w:val="28"/>
          <w:szCs w:val="28"/>
        </w:rPr>
        <w:t>Прохоровку.</w:t>
      </w:r>
      <w:r w:rsidRPr="002819C5">
        <w:rPr>
          <w:rFonts w:ascii="Times New Roman" w:hAnsi="Times New Roman" w:cs="Times New Roman"/>
          <w:i/>
          <w:color w:val="FF0000"/>
          <w:sz w:val="28"/>
          <w:szCs w:val="28"/>
        </w:rPr>
        <w:t xml:space="preserve"> Сражение, которое получило известность как Прохоровское, происходило на ограниченной площади. Со стороны вражеских позиций северо-западной границей являлась река Псёл. К</w:t>
      </w:r>
      <w:r w:rsidR="004F463F" w:rsidRPr="002819C5">
        <w:rPr>
          <w:rFonts w:ascii="Times New Roman" w:hAnsi="Times New Roman" w:cs="Times New Roman"/>
          <w:i/>
          <w:color w:val="FF0000"/>
          <w:sz w:val="28"/>
          <w:szCs w:val="28"/>
        </w:rPr>
        <w:t> </w:t>
      </w:r>
      <w:r w:rsidRPr="002819C5">
        <w:rPr>
          <w:rFonts w:ascii="Times New Roman" w:hAnsi="Times New Roman" w:cs="Times New Roman"/>
          <w:i/>
          <w:color w:val="FF0000"/>
          <w:sz w:val="28"/>
          <w:szCs w:val="28"/>
        </w:rPr>
        <w:t>юго-востоку располагались поля неубранной ржи и пшеницы, а далее</w:t>
      </w:r>
      <w:r w:rsidR="004F463F" w:rsidRPr="002819C5">
        <w:rPr>
          <w:rFonts w:ascii="Times New Roman" w:hAnsi="Times New Roman" w:cs="Times New Roman"/>
          <w:i/>
          <w:color w:val="FF0000"/>
          <w:sz w:val="28"/>
          <w:szCs w:val="28"/>
        </w:rPr>
        <w:t>,</w:t>
      </w:r>
      <w:r w:rsidRPr="002819C5">
        <w:rPr>
          <w:rFonts w:ascii="Times New Roman" w:hAnsi="Times New Roman" w:cs="Times New Roman"/>
          <w:i/>
          <w:color w:val="FF0000"/>
          <w:sz w:val="28"/>
          <w:szCs w:val="28"/>
        </w:rPr>
        <w:t xml:space="preserve"> в 5 км на восток</w:t>
      </w:r>
      <w:r w:rsidR="004F463F" w:rsidRPr="002819C5">
        <w:rPr>
          <w:rFonts w:ascii="Times New Roman" w:hAnsi="Times New Roman" w:cs="Times New Roman"/>
          <w:i/>
          <w:color w:val="FF0000"/>
          <w:sz w:val="28"/>
          <w:szCs w:val="28"/>
        </w:rPr>
        <w:t>,</w:t>
      </w:r>
      <w:r w:rsidRPr="002819C5">
        <w:rPr>
          <w:rFonts w:ascii="Times New Roman" w:hAnsi="Times New Roman" w:cs="Times New Roman"/>
          <w:i/>
          <w:color w:val="FF0000"/>
          <w:sz w:val="28"/>
          <w:szCs w:val="28"/>
        </w:rPr>
        <w:t xml:space="preserve"> находилась сама Прохоровка. Всего в 6,5 км от реки Псёл была юго-восточная граница поля боя, железная дорога линии Курск – Белгород, а за ней холмистая, изрезанная глубокими оврагами местность, которая была непригодна для действий танков.</w:t>
      </w:r>
    </w:p>
    <w:p w:rsidR="00FD41A8" w:rsidRPr="002819C5" w:rsidRDefault="00FD41A8" w:rsidP="00830A63">
      <w:pPr>
        <w:spacing w:after="0" w:line="240" w:lineRule="auto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FD41A8" w:rsidRPr="002819C5" w:rsidRDefault="00FD41A8" w:rsidP="00830A63">
      <w:pPr>
        <w:spacing w:after="0" w:line="240" w:lineRule="auto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  <w:r w:rsidRPr="002819C5">
        <w:rPr>
          <w:rFonts w:ascii="Times New Roman" w:hAnsi="Times New Roman" w:cs="Times New Roman"/>
          <w:i/>
          <w:color w:val="FF0000"/>
          <w:sz w:val="28"/>
          <w:szCs w:val="28"/>
        </w:rPr>
        <w:t xml:space="preserve">Контрнаступление Красной </w:t>
      </w:r>
      <w:r w:rsidR="004F463F" w:rsidRPr="002819C5">
        <w:rPr>
          <w:rFonts w:ascii="Times New Roman" w:hAnsi="Times New Roman" w:cs="Times New Roman"/>
          <w:i/>
          <w:color w:val="FF0000"/>
          <w:sz w:val="28"/>
          <w:szCs w:val="28"/>
        </w:rPr>
        <w:t>а</w:t>
      </w:r>
      <w:r w:rsidRPr="002819C5">
        <w:rPr>
          <w:rFonts w:ascii="Times New Roman" w:hAnsi="Times New Roman" w:cs="Times New Roman"/>
          <w:i/>
          <w:color w:val="FF0000"/>
          <w:sz w:val="28"/>
          <w:szCs w:val="28"/>
        </w:rPr>
        <w:t>рмии в битве на Курской дуге было третьим крупным стратегическим контрнаступлением, проведенным советскими войсками в ходе Великой Отечественной войны.</w:t>
      </w:r>
    </w:p>
    <w:p w:rsidR="00FD41A8" w:rsidRPr="006D41B2" w:rsidRDefault="00FD41A8" w:rsidP="00830A63">
      <w:pPr>
        <w:spacing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FD41A8" w:rsidRPr="00CB3425" w:rsidRDefault="00FD41A8" w:rsidP="00830A63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Экспозиция диорамы</w:t>
      </w:r>
      <w:r w:rsidRPr="00CB3425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«</w:t>
      </w:r>
      <w:r w:rsidRPr="00CB3425">
        <w:rPr>
          <w:rFonts w:ascii="Times New Roman" w:hAnsi="Times New Roman" w:cs="Times New Roman"/>
          <w:b/>
          <w:sz w:val="28"/>
          <w:szCs w:val="28"/>
        </w:rPr>
        <w:t>Форсирование Днепра</w:t>
      </w:r>
      <w:r>
        <w:rPr>
          <w:rFonts w:ascii="Times New Roman" w:hAnsi="Times New Roman" w:cs="Times New Roman"/>
          <w:b/>
          <w:sz w:val="28"/>
          <w:szCs w:val="28"/>
        </w:rPr>
        <w:t>»</w:t>
      </w:r>
    </w:p>
    <w:p w:rsidR="00FD41A8" w:rsidRPr="007029ED" w:rsidRDefault="00FD41A8" w:rsidP="00830A6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Задание № </w:t>
      </w:r>
      <w:r w:rsidR="002819C5">
        <w:rPr>
          <w:rFonts w:ascii="Times New Roman" w:hAnsi="Times New Roman" w:cs="Times New Roman"/>
          <w:b/>
          <w:sz w:val="28"/>
          <w:szCs w:val="28"/>
        </w:rPr>
        <w:t>8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Рассмотрите сюжет диорамы</w:t>
      </w:r>
      <w:r w:rsidRPr="00CB342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 форсировании</w:t>
      </w:r>
      <w:r w:rsidRPr="00CB3425">
        <w:rPr>
          <w:rFonts w:ascii="Times New Roman" w:hAnsi="Times New Roman" w:cs="Times New Roman"/>
          <w:sz w:val="28"/>
          <w:szCs w:val="28"/>
        </w:rPr>
        <w:t xml:space="preserve"> Днепра</w:t>
      </w:r>
      <w:r>
        <w:rPr>
          <w:rFonts w:ascii="Times New Roman" w:hAnsi="Times New Roman" w:cs="Times New Roman"/>
          <w:sz w:val="28"/>
          <w:szCs w:val="28"/>
        </w:rPr>
        <w:t xml:space="preserve"> и выберите из списка достоверные комментарии:</w:t>
      </w:r>
    </w:p>
    <w:p w:rsidR="00FD41A8" w:rsidRDefault="00344AA5" w:rsidP="0000796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FD41A8">
        <w:rPr>
          <w:rFonts w:ascii="Times New Roman" w:hAnsi="Times New Roman" w:cs="Times New Roman"/>
          <w:sz w:val="28"/>
          <w:szCs w:val="28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t>в</w:t>
      </w:r>
      <w:r w:rsidR="00FD41A8" w:rsidRPr="007029ED">
        <w:rPr>
          <w:rFonts w:ascii="Times New Roman" w:hAnsi="Times New Roman" w:cs="Times New Roman"/>
          <w:sz w:val="28"/>
          <w:szCs w:val="28"/>
        </w:rPr>
        <w:t xml:space="preserve"> основу сюжета </w:t>
      </w:r>
      <w:r w:rsidR="00FD41A8">
        <w:rPr>
          <w:rFonts w:ascii="Times New Roman" w:hAnsi="Times New Roman" w:cs="Times New Roman"/>
          <w:sz w:val="28"/>
          <w:szCs w:val="28"/>
        </w:rPr>
        <w:t xml:space="preserve">диорамы </w:t>
      </w:r>
      <w:r w:rsidR="00FD41A8" w:rsidRPr="007029ED">
        <w:rPr>
          <w:rFonts w:ascii="Times New Roman" w:hAnsi="Times New Roman" w:cs="Times New Roman"/>
          <w:sz w:val="28"/>
          <w:szCs w:val="28"/>
        </w:rPr>
        <w:t>положено форсирование реки Днепр в сентябре</w:t>
      </w:r>
      <w:r w:rsidR="00FD41A8">
        <w:rPr>
          <w:rFonts w:ascii="Times New Roman" w:hAnsi="Times New Roman" w:cs="Times New Roman"/>
          <w:sz w:val="28"/>
          <w:szCs w:val="28"/>
        </w:rPr>
        <w:t xml:space="preserve"> </w:t>
      </w:r>
      <w:r w:rsidR="00FD41A8" w:rsidRPr="007029ED">
        <w:rPr>
          <w:rFonts w:ascii="Times New Roman" w:hAnsi="Times New Roman" w:cs="Times New Roman"/>
          <w:sz w:val="28"/>
          <w:szCs w:val="28"/>
        </w:rPr>
        <w:t>– октябре 1943 года на киевском направлени</w:t>
      </w:r>
      <w:r w:rsidR="00FD41A8">
        <w:rPr>
          <w:rFonts w:ascii="Times New Roman" w:hAnsi="Times New Roman" w:cs="Times New Roman"/>
          <w:sz w:val="28"/>
          <w:szCs w:val="28"/>
        </w:rPr>
        <w:t>и;</w:t>
      </w:r>
    </w:p>
    <w:p w:rsidR="00FD41A8" w:rsidRDefault="00344AA5" w:rsidP="00830A6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FD41A8">
        <w:rPr>
          <w:rFonts w:ascii="Times New Roman" w:hAnsi="Times New Roman" w:cs="Times New Roman"/>
          <w:sz w:val="28"/>
          <w:szCs w:val="28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t>п</w:t>
      </w:r>
      <w:r w:rsidR="00FD41A8">
        <w:rPr>
          <w:rFonts w:ascii="Times New Roman" w:hAnsi="Times New Roman" w:cs="Times New Roman"/>
          <w:sz w:val="28"/>
          <w:szCs w:val="28"/>
        </w:rPr>
        <w:t xml:space="preserve">оказаны </w:t>
      </w:r>
      <w:r w:rsidR="00FD41A8" w:rsidRPr="00141E4B">
        <w:rPr>
          <w:rFonts w:ascii="Times New Roman" w:hAnsi="Times New Roman" w:cs="Times New Roman"/>
          <w:sz w:val="28"/>
          <w:szCs w:val="28"/>
        </w:rPr>
        <w:t>упорные бои за Малахов курган</w:t>
      </w:r>
      <w:r>
        <w:rPr>
          <w:rFonts w:ascii="Times New Roman" w:hAnsi="Times New Roman" w:cs="Times New Roman"/>
          <w:sz w:val="28"/>
          <w:szCs w:val="28"/>
        </w:rPr>
        <w:t xml:space="preserve"> в</w:t>
      </w:r>
      <w:r w:rsidR="00FD41A8" w:rsidRPr="003E3282"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июле </w:t>
      </w:r>
      <w:r w:rsidR="00FD41A8" w:rsidRPr="003E3282">
        <w:rPr>
          <w:rFonts w:ascii="Times New Roman" w:hAnsi="Times New Roman" w:cs="Times New Roman"/>
          <w:sz w:val="28"/>
          <w:szCs w:val="28"/>
        </w:rPr>
        <w:t>1942 года</w:t>
      </w:r>
      <w:r w:rsidR="00FD41A8">
        <w:rPr>
          <w:rFonts w:ascii="Times New Roman" w:hAnsi="Times New Roman" w:cs="Times New Roman"/>
          <w:sz w:val="28"/>
          <w:szCs w:val="28"/>
        </w:rPr>
        <w:t>;</w:t>
      </w:r>
    </w:p>
    <w:p w:rsidR="00FD41A8" w:rsidRDefault="00344AA5" w:rsidP="00830A6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FD41A8">
        <w:rPr>
          <w:rFonts w:ascii="Times New Roman" w:hAnsi="Times New Roman" w:cs="Times New Roman"/>
          <w:sz w:val="28"/>
          <w:szCs w:val="28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t>ф</w:t>
      </w:r>
      <w:r w:rsidR="00FD41A8" w:rsidRPr="005628E4">
        <w:rPr>
          <w:rFonts w:ascii="Times New Roman" w:hAnsi="Times New Roman" w:cs="Times New Roman"/>
          <w:sz w:val="28"/>
          <w:szCs w:val="28"/>
        </w:rPr>
        <w:t>орсированная переправа</w:t>
      </w:r>
      <w:r w:rsidR="00FD41A8">
        <w:rPr>
          <w:rFonts w:ascii="Times New Roman" w:hAnsi="Times New Roman" w:cs="Times New Roman"/>
          <w:sz w:val="28"/>
          <w:szCs w:val="28"/>
        </w:rPr>
        <w:t xml:space="preserve"> Днепра</w:t>
      </w:r>
      <w:r w:rsidR="00FD41A8" w:rsidRPr="005628E4">
        <w:rPr>
          <w:rFonts w:ascii="Times New Roman" w:hAnsi="Times New Roman" w:cs="Times New Roman"/>
          <w:sz w:val="28"/>
          <w:szCs w:val="28"/>
        </w:rPr>
        <w:t xml:space="preserve"> осуществлялась</w:t>
      </w:r>
      <w:r w:rsidR="00FD41A8" w:rsidRPr="005628E4">
        <w:t xml:space="preserve"> </w:t>
      </w:r>
      <w:r w:rsidR="00FD41A8" w:rsidRPr="005628E4">
        <w:rPr>
          <w:rFonts w:ascii="Times New Roman" w:hAnsi="Times New Roman" w:cs="Times New Roman"/>
          <w:sz w:val="28"/>
          <w:szCs w:val="28"/>
        </w:rPr>
        <w:t xml:space="preserve">на подручных средствах </w:t>
      </w:r>
      <w:r w:rsidR="00FD41A8" w:rsidRPr="005D6CE9">
        <w:rPr>
          <w:rFonts w:ascii="Times New Roman" w:hAnsi="Times New Roman" w:cs="Times New Roman"/>
          <w:sz w:val="28"/>
          <w:szCs w:val="28"/>
        </w:rPr>
        <w:t>под сильными ударами авиации противника</w:t>
      </w:r>
      <w:r w:rsidR="00FD41A8">
        <w:rPr>
          <w:rFonts w:ascii="Times New Roman" w:hAnsi="Times New Roman" w:cs="Times New Roman"/>
          <w:sz w:val="28"/>
          <w:szCs w:val="28"/>
        </w:rPr>
        <w:t>;</w:t>
      </w:r>
      <w:r w:rsidR="00FD41A8" w:rsidRPr="005D6CE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D41A8" w:rsidRDefault="00344AA5" w:rsidP="00830A6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FD41A8">
        <w:rPr>
          <w:rFonts w:ascii="Times New Roman" w:hAnsi="Times New Roman" w:cs="Times New Roman"/>
          <w:sz w:val="28"/>
          <w:szCs w:val="28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t>в</w:t>
      </w:r>
      <w:r w:rsidR="00FD41A8" w:rsidRPr="003B0D0F">
        <w:rPr>
          <w:rFonts w:ascii="Times New Roman" w:hAnsi="Times New Roman" w:cs="Times New Roman"/>
          <w:sz w:val="28"/>
          <w:szCs w:val="28"/>
        </w:rPr>
        <w:t xml:space="preserve"> боях за Левобережную Украину</w:t>
      </w:r>
      <w:r w:rsidR="00FD41A8">
        <w:rPr>
          <w:rFonts w:ascii="Times New Roman" w:hAnsi="Times New Roman" w:cs="Times New Roman"/>
          <w:sz w:val="28"/>
          <w:szCs w:val="28"/>
        </w:rPr>
        <w:t xml:space="preserve"> 2438 воинов стали </w:t>
      </w:r>
      <w:r w:rsidR="00FD41A8" w:rsidRPr="003B0D0F">
        <w:rPr>
          <w:rFonts w:ascii="Times New Roman" w:hAnsi="Times New Roman" w:cs="Times New Roman"/>
          <w:sz w:val="28"/>
          <w:szCs w:val="28"/>
        </w:rPr>
        <w:t>Героями Советского Союза</w:t>
      </w:r>
      <w:r w:rsidR="00FD41A8">
        <w:rPr>
          <w:rFonts w:ascii="Times New Roman" w:hAnsi="Times New Roman" w:cs="Times New Roman"/>
          <w:sz w:val="28"/>
          <w:szCs w:val="28"/>
        </w:rPr>
        <w:t>;</w:t>
      </w:r>
    </w:p>
    <w:p w:rsidR="00FD41A8" w:rsidRDefault="00344AA5" w:rsidP="00830A6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FD41A8">
        <w:rPr>
          <w:rFonts w:ascii="Times New Roman" w:hAnsi="Times New Roman" w:cs="Times New Roman"/>
          <w:sz w:val="28"/>
          <w:szCs w:val="28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t>с</w:t>
      </w:r>
      <w:r w:rsidR="00FD41A8">
        <w:rPr>
          <w:rFonts w:ascii="Times New Roman" w:hAnsi="Times New Roman" w:cs="Times New Roman"/>
          <w:sz w:val="28"/>
          <w:szCs w:val="28"/>
        </w:rPr>
        <w:t xml:space="preserve">обытия </w:t>
      </w:r>
      <w:r w:rsidR="00FD41A8" w:rsidRPr="00D8194E">
        <w:rPr>
          <w:rFonts w:ascii="Times New Roman" w:hAnsi="Times New Roman" w:cs="Times New Roman"/>
          <w:sz w:val="28"/>
          <w:szCs w:val="28"/>
        </w:rPr>
        <w:t>относятся к последнему периоду Великой Отечественной войны</w:t>
      </w:r>
      <w:r w:rsidR="00FD41A8">
        <w:rPr>
          <w:rFonts w:ascii="Times New Roman" w:hAnsi="Times New Roman" w:cs="Times New Roman"/>
          <w:sz w:val="28"/>
          <w:szCs w:val="28"/>
        </w:rPr>
        <w:t>;</w:t>
      </w:r>
    </w:p>
    <w:p w:rsidR="00FD41A8" w:rsidRDefault="00344AA5" w:rsidP="00830A6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="00FD41A8">
        <w:rPr>
          <w:rFonts w:ascii="Times New Roman" w:hAnsi="Times New Roman" w:cs="Times New Roman"/>
          <w:sz w:val="28"/>
          <w:szCs w:val="28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t>ш</w:t>
      </w:r>
      <w:r w:rsidR="00FD41A8">
        <w:rPr>
          <w:rFonts w:ascii="Times New Roman" w:hAnsi="Times New Roman" w:cs="Times New Roman"/>
          <w:sz w:val="28"/>
          <w:szCs w:val="28"/>
        </w:rPr>
        <w:t xml:space="preserve">ирокая река Днепр с обрывистым правым берегом представляла мощную </w:t>
      </w:r>
      <w:r w:rsidR="00FD41A8" w:rsidRPr="00D559F6">
        <w:rPr>
          <w:rFonts w:ascii="Times New Roman" w:hAnsi="Times New Roman" w:cs="Times New Roman"/>
          <w:sz w:val="28"/>
          <w:szCs w:val="28"/>
        </w:rPr>
        <w:t>преграду из немецких фортификационных сооружений</w:t>
      </w:r>
      <w:r w:rsidR="00FD41A8">
        <w:rPr>
          <w:rFonts w:ascii="Times New Roman" w:hAnsi="Times New Roman" w:cs="Times New Roman"/>
          <w:sz w:val="28"/>
          <w:szCs w:val="28"/>
        </w:rPr>
        <w:t xml:space="preserve"> на пути наступления Красной армии</w:t>
      </w:r>
      <w:r w:rsidR="00FD41A8" w:rsidRPr="00F9783E">
        <w:rPr>
          <w:rFonts w:ascii="Times New Roman" w:hAnsi="Times New Roman" w:cs="Times New Roman"/>
          <w:sz w:val="28"/>
          <w:szCs w:val="28"/>
        </w:rPr>
        <w:t>;</w:t>
      </w:r>
      <w:r w:rsidR="00FD41A8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FD41A8" w:rsidRDefault="00344AA5" w:rsidP="00830A6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</w:t>
      </w:r>
      <w:r w:rsidR="00FD41A8">
        <w:rPr>
          <w:rFonts w:ascii="Times New Roman" w:hAnsi="Times New Roman" w:cs="Times New Roman"/>
          <w:sz w:val="28"/>
          <w:szCs w:val="28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t>ц</w:t>
      </w:r>
      <w:r w:rsidR="00FD41A8">
        <w:rPr>
          <w:rFonts w:ascii="Times New Roman" w:hAnsi="Times New Roman" w:cs="Times New Roman"/>
          <w:sz w:val="28"/>
          <w:szCs w:val="28"/>
        </w:rPr>
        <w:t>ел</w:t>
      </w:r>
      <w:r w:rsidR="00EE76B0">
        <w:rPr>
          <w:rFonts w:ascii="Times New Roman" w:hAnsi="Times New Roman" w:cs="Times New Roman"/>
          <w:sz w:val="28"/>
          <w:szCs w:val="28"/>
        </w:rPr>
        <w:t>ями</w:t>
      </w:r>
      <w:r w:rsidR="00FD41A8">
        <w:rPr>
          <w:rFonts w:ascii="Times New Roman" w:hAnsi="Times New Roman" w:cs="Times New Roman"/>
          <w:sz w:val="28"/>
          <w:szCs w:val="28"/>
        </w:rPr>
        <w:t xml:space="preserve"> были захват Красной </w:t>
      </w:r>
      <w:r>
        <w:rPr>
          <w:rFonts w:ascii="Times New Roman" w:hAnsi="Times New Roman" w:cs="Times New Roman"/>
          <w:sz w:val="28"/>
          <w:szCs w:val="28"/>
        </w:rPr>
        <w:t>армией города Киева и</w:t>
      </w:r>
      <w:r w:rsidR="00EE76B0">
        <w:rPr>
          <w:rFonts w:ascii="Times New Roman" w:hAnsi="Times New Roman" w:cs="Times New Roman"/>
          <w:sz w:val="28"/>
          <w:szCs w:val="28"/>
        </w:rPr>
        <w:t xml:space="preserve"> </w:t>
      </w:r>
      <w:r w:rsidR="00FD41A8">
        <w:rPr>
          <w:rFonts w:ascii="Times New Roman" w:hAnsi="Times New Roman" w:cs="Times New Roman"/>
          <w:sz w:val="28"/>
          <w:szCs w:val="28"/>
        </w:rPr>
        <w:t>возможность последующего полного о</w:t>
      </w:r>
      <w:r>
        <w:rPr>
          <w:rFonts w:ascii="Times New Roman" w:hAnsi="Times New Roman" w:cs="Times New Roman"/>
          <w:sz w:val="28"/>
          <w:szCs w:val="28"/>
        </w:rPr>
        <w:t>свобождения Украины.</w:t>
      </w:r>
    </w:p>
    <w:p w:rsidR="00FD41A8" w:rsidRDefault="00FD41A8" w:rsidP="00830A6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D41A8" w:rsidRDefault="00FD41A8" w:rsidP="00830A63">
      <w:pPr>
        <w:spacing w:line="240" w:lineRule="auto"/>
        <w:rPr>
          <w:rFonts w:ascii="Times New Roman" w:hAnsi="Times New Roman" w:cs="Times New Roman"/>
          <w:i/>
          <w:noProof/>
          <w:color w:val="FF0000"/>
          <w:sz w:val="28"/>
          <w:szCs w:val="28"/>
          <w:lang w:eastAsia="ru-RU"/>
        </w:rPr>
      </w:pPr>
      <w:r w:rsidRPr="008B7C58">
        <w:rPr>
          <w:rFonts w:ascii="Times New Roman" w:hAnsi="Times New Roman" w:cs="Times New Roman"/>
          <w:b/>
          <w:i/>
          <w:noProof/>
          <w:color w:val="FF0000"/>
          <w:sz w:val="28"/>
          <w:szCs w:val="28"/>
          <w:lang w:eastAsia="ru-RU"/>
        </w:rPr>
        <w:t xml:space="preserve">Ответ: </w:t>
      </w:r>
      <w:r w:rsidR="00344AA5" w:rsidRPr="008B7C58">
        <w:rPr>
          <w:rFonts w:ascii="Times New Roman" w:hAnsi="Times New Roman" w:cs="Times New Roman"/>
          <w:i/>
          <w:noProof/>
          <w:color w:val="FF0000"/>
          <w:sz w:val="28"/>
          <w:szCs w:val="28"/>
          <w:lang w:eastAsia="ru-RU"/>
        </w:rPr>
        <w:t>1)</w:t>
      </w:r>
      <w:r w:rsidRPr="008B7C58">
        <w:rPr>
          <w:rFonts w:ascii="Times New Roman" w:hAnsi="Times New Roman" w:cs="Times New Roman"/>
          <w:i/>
          <w:noProof/>
          <w:color w:val="FF0000"/>
          <w:sz w:val="28"/>
          <w:szCs w:val="28"/>
          <w:lang w:eastAsia="ru-RU"/>
        </w:rPr>
        <w:t xml:space="preserve">; </w:t>
      </w:r>
      <w:r w:rsidR="00344AA5" w:rsidRPr="008B7C58">
        <w:rPr>
          <w:rFonts w:ascii="Times New Roman" w:hAnsi="Times New Roman" w:cs="Times New Roman"/>
          <w:i/>
          <w:noProof/>
          <w:color w:val="FF0000"/>
          <w:sz w:val="28"/>
          <w:szCs w:val="28"/>
          <w:lang w:eastAsia="ru-RU"/>
        </w:rPr>
        <w:t>3)</w:t>
      </w:r>
      <w:r w:rsidRPr="008B7C58">
        <w:rPr>
          <w:rFonts w:ascii="Times New Roman" w:hAnsi="Times New Roman" w:cs="Times New Roman"/>
          <w:i/>
          <w:noProof/>
          <w:color w:val="FF0000"/>
          <w:sz w:val="28"/>
          <w:szCs w:val="28"/>
          <w:lang w:eastAsia="ru-RU"/>
        </w:rPr>
        <w:t xml:space="preserve">; </w:t>
      </w:r>
      <w:r w:rsidR="00344AA5" w:rsidRPr="008B7C58">
        <w:rPr>
          <w:rFonts w:ascii="Times New Roman" w:hAnsi="Times New Roman" w:cs="Times New Roman"/>
          <w:i/>
          <w:noProof/>
          <w:color w:val="FF0000"/>
          <w:sz w:val="28"/>
          <w:szCs w:val="28"/>
          <w:lang w:eastAsia="ru-RU"/>
        </w:rPr>
        <w:t>4)</w:t>
      </w:r>
      <w:r w:rsidRPr="008B7C58">
        <w:rPr>
          <w:rFonts w:ascii="Times New Roman" w:hAnsi="Times New Roman" w:cs="Times New Roman"/>
          <w:i/>
          <w:noProof/>
          <w:color w:val="FF0000"/>
          <w:sz w:val="28"/>
          <w:szCs w:val="28"/>
          <w:lang w:eastAsia="ru-RU"/>
        </w:rPr>
        <w:t xml:space="preserve">; </w:t>
      </w:r>
      <w:r w:rsidR="00344AA5" w:rsidRPr="008B7C58">
        <w:rPr>
          <w:rFonts w:ascii="Times New Roman" w:hAnsi="Times New Roman" w:cs="Times New Roman"/>
          <w:i/>
          <w:noProof/>
          <w:color w:val="FF0000"/>
          <w:sz w:val="28"/>
          <w:szCs w:val="28"/>
          <w:lang w:eastAsia="ru-RU"/>
        </w:rPr>
        <w:t>6)</w:t>
      </w:r>
      <w:r w:rsidRPr="008B7C58">
        <w:rPr>
          <w:rFonts w:ascii="Times New Roman" w:hAnsi="Times New Roman" w:cs="Times New Roman"/>
          <w:i/>
          <w:noProof/>
          <w:color w:val="FF0000"/>
          <w:sz w:val="28"/>
          <w:szCs w:val="28"/>
          <w:lang w:eastAsia="ru-RU"/>
        </w:rPr>
        <w:t>;</w:t>
      </w:r>
      <w:r w:rsidR="00344AA5" w:rsidRPr="008B7C58">
        <w:rPr>
          <w:rFonts w:ascii="Times New Roman" w:hAnsi="Times New Roman" w:cs="Times New Roman"/>
          <w:i/>
          <w:noProof/>
          <w:color w:val="FF0000"/>
          <w:sz w:val="28"/>
          <w:szCs w:val="28"/>
          <w:lang w:eastAsia="ru-RU"/>
        </w:rPr>
        <w:t xml:space="preserve"> 7).</w:t>
      </w:r>
    </w:p>
    <w:p w:rsidR="004F2E22" w:rsidRPr="008B7C58" w:rsidRDefault="004F2E22" w:rsidP="00830A63">
      <w:pPr>
        <w:spacing w:line="240" w:lineRule="auto"/>
        <w:rPr>
          <w:rFonts w:ascii="Times New Roman" w:hAnsi="Times New Roman" w:cs="Times New Roman"/>
          <w:i/>
          <w:noProof/>
          <w:color w:val="FF0000"/>
          <w:sz w:val="28"/>
          <w:szCs w:val="28"/>
          <w:lang w:eastAsia="ru-RU"/>
        </w:rPr>
      </w:pPr>
    </w:p>
    <w:p w:rsidR="00A003DC" w:rsidRDefault="00A003DC" w:rsidP="00830A63">
      <w:pPr>
        <w:spacing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4F2E22" w:rsidRPr="004F2E22" w:rsidRDefault="004F2E22" w:rsidP="00830A63">
      <w:pPr>
        <w:spacing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4F2E2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Экспозиции диорам</w:t>
      </w:r>
    </w:p>
    <w:p w:rsidR="004F2E22" w:rsidRPr="004F2E22" w:rsidRDefault="004F2E22" w:rsidP="00830A63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4F2E2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Задание № </w:t>
      </w:r>
      <w:r w:rsidR="00A003D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9</w:t>
      </w:r>
      <w:r w:rsidRPr="004F2E2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. </w:t>
      </w:r>
      <w:r w:rsidRPr="004F2E22">
        <w:rPr>
          <w:rFonts w:ascii="Times New Roman" w:hAnsi="Times New Roman" w:cs="Times New Roman"/>
          <w:noProof/>
          <w:sz w:val="28"/>
          <w:szCs w:val="28"/>
          <w:lang w:eastAsia="ru-RU"/>
        </w:rPr>
        <w:t>Рассмотрите оборонительные сооружения, представленные в разных экспозициях диорамах. Соотнесите оборонительные сооружения и их названия, также подумайте, для чего они могли применяться. Ответы запишите в таблицу</w:t>
      </w:r>
      <w:r w:rsidR="00A72675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4F2E22" w:rsidRPr="004F2E22" w:rsidRDefault="004F2E22" w:rsidP="00830A63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4F2E22" w:rsidRPr="004F2E22" w:rsidRDefault="004F2E22" w:rsidP="00830A63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tbl>
      <w:tblPr>
        <w:tblStyle w:val="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06"/>
        <w:gridCol w:w="5722"/>
      </w:tblGrid>
      <w:tr w:rsidR="004F2E22" w:rsidRPr="004F2E22" w:rsidTr="00012CBE">
        <w:tc>
          <w:tcPr>
            <w:tcW w:w="3906" w:type="dxa"/>
          </w:tcPr>
          <w:p w:rsidR="004F2E22" w:rsidRPr="004F2E22" w:rsidRDefault="004F2E22" w:rsidP="00830A63">
            <w:pPr>
              <w:spacing w:line="240" w:lineRule="auto"/>
              <w:jc w:val="both"/>
              <w:rPr>
                <w:noProof/>
                <w:lang w:eastAsia="ru-RU"/>
              </w:rPr>
            </w:pPr>
            <w:r w:rsidRPr="004F2E22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32055524" wp14:editId="11A01954">
                      <wp:simplePos x="0" y="0"/>
                      <wp:positionH relativeFrom="column">
                        <wp:posOffset>3175</wp:posOffset>
                      </wp:positionH>
                      <wp:positionV relativeFrom="paragraph">
                        <wp:posOffset>26670</wp:posOffset>
                      </wp:positionV>
                      <wp:extent cx="428625" cy="285750"/>
                      <wp:effectExtent l="0" t="0" r="0" b="0"/>
                      <wp:wrapNone/>
                      <wp:docPr id="25" name="Надпись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28625" cy="2857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4F2E22" w:rsidRPr="004F2B2F" w:rsidRDefault="004F2E22" w:rsidP="004F2E22">
                                  <w:pPr>
                                    <w:rPr>
                                      <w:color w:val="FFFFFF" w:themeColor="background1"/>
                                      <w:sz w:val="32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4F2B2F">
                                    <w:rPr>
                                      <w:color w:val="FFFFFF" w:themeColor="background1"/>
                                      <w:sz w:val="32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А</w:t>
                                  </w:r>
                                  <w:r>
                                    <w:rPr>
                                      <w:color w:val="FFFFFF" w:themeColor="background1"/>
                                      <w:sz w:val="32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2055524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Надпись 25" o:spid="_x0000_s1026" type="#_x0000_t202" style="position:absolute;left:0;text-align:left;margin-left:.25pt;margin-top:2.1pt;width:33.75pt;height:22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" filled="f" stroked="f" strokeweight=".5pt">
                      <v:textbox>
                        <w:txbxContent>
                          <w:p w:rsidR="004F2E22" w:rsidRPr="004F2B2F" w:rsidRDefault="004F2E22" w:rsidP="004F2E22">
                            <w:pPr>
                              <w:rPr>
                                <w:color w:val="FFFFFF" w:themeColor="background1"/>
                                <w:sz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4F2B2F">
                              <w:rPr>
                                <w:color w:val="FFFFFF" w:themeColor="background1"/>
                                <w:sz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А</w:t>
                            </w:r>
                            <w:r>
                              <w:rPr>
                                <w:color w:val="FFFFFF" w:themeColor="background1"/>
                                <w:sz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F2E22">
              <w:rPr>
                <w:noProof/>
                <w:lang w:eastAsia="ru-RU"/>
              </w:rPr>
              <w:drawing>
                <wp:inline distT="0" distB="0" distL="0" distR="0" wp14:anchorId="45F8576C" wp14:editId="633EB501">
                  <wp:extent cx="2047875" cy="1806843"/>
                  <wp:effectExtent l="0" t="0" r="0" b="317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l="5603" t="44826" r="59224"/>
                          <a:stretch/>
                        </pic:blipFill>
                        <pic:spPr bwMode="auto">
                          <a:xfrm>
                            <a:off x="0" y="0"/>
                            <a:ext cx="2055820" cy="18138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2" w:type="dxa"/>
            <w:vAlign w:val="center"/>
          </w:tcPr>
          <w:p w:rsidR="004F2E22" w:rsidRPr="004F2E22" w:rsidRDefault="004F2E22" w:rsidP="00830A63">
            <w:pPr>
              <w:numPr>
                <w:ilvl w:val="0"/>
                <w:numId w:val="2"/>
              </w:num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4F2E2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Окоп</w:t>
            </w:r>
          </w:p>
        </w:tc>
      </w:tr>
      <w:tr w:rsidR="004F2E22" w:rsidRPr="004F2E22" w:rsidTr="00012CBE">
        <w:tc>
          <w:tcPr>
            <w:tcW w:w="3906" w:type="dxa"/>
          </w:tcPr>
          <w:p w:rsidR="004F2E22" w:rsidRPr="004F2E22" w:rsidRDefault="004F2E22" w:rsidP="00830A63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4F2E22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77B2E158" wp14:editId="247BE215">
                      <wp:simplePos x="0" y="0"/>
                      <wp:positionH relativeFrom="column">
                        <wp:posOffset>1619250</wp:posOffset>
                      </wp:positionH>
                      <wp:positionV relativeFrom="paragraph">
                        <wp:posOffset>1182370</wp:posOffset>
                      </wp:positionV>
                      <wp:extent cx="428625" cy="285750"/>
                      <wp:effectExtent l="0" t="0" r="0" b="0"/>
                      <wp:wrapNone/>
                      <wp:docPr id="29" name="Надпись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28625" cy="2857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4F2E22" w:rsidRPr="004F2B2F" w:rsidRDefault="004F2E22" w:rsidP="004F2E22">
                                  <w:pPr>
                                    <w:rPr>
                                      <w:color w:val="FFFFFF" w:themeColor="background1"/>
                                      <w:sz w:val="32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>
                                    <w:rPr>
                                      <w:color w:val="FFFFFF" w:themeColor="background1"/>
                                      <w:sz w:val="32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Б.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B2E158" id="Надпись 29" o:spid="_x0000_s1027" type="#_x0000_t202" style="position:absolute;left:0;text-align:left;margin-left:127.5pt;margin-top:93.1pt;width:33.75pt;height:22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" filled="f" stroked="f" strokeweight=".5pt">
                      <v:textbox>
                        <w:txbxContent>
                          <w:p w:rsidR="004F2E22" w:rsidRPr="004F2B2F" w:rsidRDefault="004F2E22" w:rsidP="004F2E22">
                            <w:pPr>
                              <w:rPr>
                                <w:color w:val="FFFFFF" w:themeColor="background1"/>
                                <w:sz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Б.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F2E22">
              <w:rPr>
                <w:noProof/>
                <w:lang w:eastAsia="ru-RU"/>
              </w:rPr>
              <w:drawing>
                <wp:inline distT="0" distB="0" distL="0" distR="0" wp14:anchorId="3F9D15DF" wp14:editId="085CE87A">
                  <wp:extent cx="2047867" cy="1515110"/>
                  <wp:effectExtent l="0" t="0" r="0" b="889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l="63966" t="64861" r="10666" b="1771"/>
                          <a:stretch/>
                        </pic:blipFill>
                        <pic:spPr bwMode="auto">
                          <a:xfrm>
                            <a:off x="0" y="0"/>
                            <a:ext cx="2074651" cy="15349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2" w:type="dxa"/>
            <w:vAlign w:val="center"/>
          </w:tcPr>
          <w:p w:rsidR="004F2E22" w:rsidRPr="004F2E22" w:rsidRDefault="00A72675" w:rsidP="00830A63">
            <w:pPr>
              <w:numPr>
                <w:ilvl w:val="0"/>
                <w:numId w:val="2"/>
              </w:num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Мешки с</w:t>
            </w:r>
            <w:r w:rsidR="004F2E22" w:rsidRPr="004F2E2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песком</w:t>
            </w:r>
          </w:p>
        </w:tc>
      </w:tr>
      <w:tr w:rsidR="004F2E22" w:rsidRPr="004F2E22" w:rsidTr="00012CBE">
        <w:tc>
          <w:tcPr>
            <w:tcW w:w="3906" w:type="dxa"/>
          </w:tcPr>
          <w:p w:rsidR="004F2E22" w:rsidRPr="004F2E22" w:rsidRDefault="004F2E22" w:rsidP="00830A63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4F2E22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6F4F4957" wp14:editId="4FBD7136">
                      <wp:simplePos x="0" y="0"/>
                      <wp:positionH relativeFrom="column">
                        <wp:posOffset>3175</wp:posOffset>
                      </wp:positionH>
                      <wp:positionV relativeFrom="paragraph">
                        <wp:posOffset>3810</wp:posOffset>
                      </wp:positionV>
                      <wp:extent cx="428625" cy="285750"/>
                      <wp:effectExtent l="0" t="0" r="0" b="0"/>
                      <wp:wrapNone/>
                      <wp:docPr id="30" name="Надпись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28625" cy="2857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4F2E22" w:rsidRPr="004F2B2F" w:rsidRDefault="004F2E22" w:rsidP="004F2E22">
                                  <w:pPr>
                                    <w:rPr>
                                      <w:color w:val="FFFFFF" w:themeColor="background1"/>
                                      <w:sz w:val="32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>
                                    <w:rPr>
                                      <w:color w:val="FFFFFF" w:themeColor="background1"/>
                                      <w:sz w:val="32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В.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4F4957" id="Надпись 30" o:spid="_x0000_s1028" type="#_x0000_t202" style="position:absolute;left:0;text-align:left;margin-left:.25pt;margin-top:.3pt;width:33.75pt;height:22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" filled="f" stroked="f" strokeweight=".5pt">
                      <v:textbox>
                        <w:txbxContent>
                          <w:p w:rsidR="004F2E22" w:rsidRPr="004F2B2F" w:rsidRDefault="004F2E22" w:rsidP="004F2E22">
                            <w:pPr>
                              <w:rPr>
                                <w:color w:val="FFFFFF" w:themeColor="background1"/>
                                <w:sz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В.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F2E22">
              <w:rPr>
                <w:noProof/>
                <w:lang w:eastAsia="ru-RU"/>
              </w:rPr>
              <w:drawing>
                <wp:inline distT="0" distB="0" distL="0" distR="0" wp14:anchorId="31ACFFF5" wp14:editId="54E41D97">
                  <wp:extent cx="2047372" cy="1724025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45912" t="5811" r="17358" b="39201"/>
                          <a:stretch/>
                        </pic:blipFill>
                        <pic:spPr bwMode="auto">
                          <a:xfrm>
                            <a:off x="0" y="0"/>
                            <a:ext cx="2058295" cy="17332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2" w:type="dxa"/>
            <w:vAlign w:val="center"/>
          </w:tcPr>
          <w:p w:rsidR="004F2E22" w:rsidRPr="004F2E22" w:rsidRDefault="004F2E22" w:rsidP="00830A63">
            <w:pPr>
              <w:numPr>
                <w:ilvl w:val="0"/>
                <w:numId w:val="2"/>
              </w:num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4F2E2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Колючая проволока</w:t>
            </w:r>
          </w:p>
        </w:tc>
      </w:tr>
      <w:tr w:rsidR="004F2E22" w:rsidRPr="004F2E22" w:rsidTr="00012CBE">
        <w:tc>
          <w:tcPr>
            <w:tcW w:w="3906" w:type="dxa"/>
          </w:tcPr>
          <w:p w:rsidR="004F2E22" w:rsidRPr="004F2E22" w:rsidRDefault="004F2E22" w:rsidP="00830A63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4F2E22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4E4FFD8D" wp14:editId="6DBEDFF0">
                      <wp:simplePos x="0" y="0"/>
                      <wp:positionH relativeFrom="column">
                        <wp:posOffset>3175</wp:posOffset>
                      </wp:positionH>
                      <wp:positionV relativeFrom="paragraph">
                        <wp:posOffset>17780</wp:posOffset>
                      </wp:positionV>
                      <wp:extent cx="428625" cy="285750"/>
                      <wp:effectExtent l="0" t="0" r="0" b="0"/>
                      <wp:wrapNone/>
                      <wp:docPr id="31" name="Надпись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28625" cy="2857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4F2E22" w:rsidRPr="004F2B2F" w:rsidRDefault="004F2E22" w:rsidP="004F2E22">
                                  <w:pPr>
                                    <w:rPr>
                                      <w:sz w:val="32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4F2B2F">
                                    <w:rPr>
                                      <w:sz w:val="32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Г.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4FFD8D" id="Надпись 31" o:spid="_x0000_s1029" type="#_x0000_t202" style="position:absolute;left:0;text-align:left;margin-left:.25pt;margin-top:1.4pt;width:33.75pt;height:22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" filled="f" stroked="f" strokeweight=".5pt">
                      <v:textbox>
                        <w:txbxContent>
                          <w:p w:rsidR="004F2E22" w:rsidRPr="004F2B2F" w:rsidRDefault="004F2E22" w:rsidP="004F2E22">
                            <w:pPr>
                              <w:rPr>
                                <w:sz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4F2B2F">
                              <w:rPr>
                                <w:sz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Г.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F2E22">
              <w:rPr>
                <w:noProof/>
                <w:lang w:eastAsia="ru-RU"/>
              </w:rPr>
              <w:drawing>
                <wp:inline distT="0" distB="0" distL="0" distR="0" wp14:anchorId="4EA1F299" wp14:editId="35E4AD87">
                  <wp:extent cx="2047484" cy="1657985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t="14325" r="74009" b="48257"/>
                          <a:stretch/>
                        </pic:blipFill>
                        <pic:spPr bwMode="auto">
                          <a:xfrm>
                            <a:off x="0" y="0"/>
                            <a:ext cx="2066521" cy="1673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2" w:type="dxa"/>
            <w:vAlign w:val="center"/>
          </w:tcPr>
          <w:p w:rsidR="004F2E22" w:rsidRPr="004F2E22" w:rsidRDefault="004F2E22" w:rsidP="00830A63">
            <w:pPr>
              <w:numPr>
                <w:ilvl w:val="0"/>
                <w:numId w:val="2"/>
              </w:num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4F2E2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Блиндаж</w:t>
            </w:r>
          </w:p>
        </w:tc>
      </w:tr>
      <w:tr w:rsidR="004F2E22" w:rsidRPr="004F2E22" w:rsidTr="00012CBE">
        <w:tc>
          <w:tcPr>
            <w:tcW w:w="3906" w:type="dxa"/>
          </w:tcPr>
          <w:p w:rsidR="004F2E22" w:rsidRPr="004F2E22" w:rsidRDefault="004F2E22" w:rsidP="00830A63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4F2E22">
              <w:rPr>
                <w:noProof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20E1D4A2" wp14:editId="12A7145C">
                      <wp:simplePos x="0" y="0"/>
                      <wp:positionH relativeFrom="column">
                        <wp:posOffset>3175</wp:posOffset>
                      </wp:positionH>
                      <wp:positionV relativeFrom="paragraph">
                        <wp:posOffset>1270</wp:posOffset>
                      </wp:positionV>
                      <wp:extent cx="428625" cy="285750"/>
                      <wp:effectExtent l="0" t="0" r="0" b="0"/>
                      <wp:wrapNone/>
                      <wp:docPr id="32" name="Надпись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28625" cy="2857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4F2E22" w:rsidRPr="004F2B2F" w:rsidRDefault="004F2E22" w:rsidP="004F2E22">
                                  <w:pPr>
                                    <w:rPr>
                                      <w:color w:val="FFFFFF" w:themeColor="background1"/>
                                      <w:sz w:val="32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>
                                    <w:rPr>
                                      <w:color w:val="FFFFFF" w:themeColor="background1"/>
                                      <w:sz w:val="32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Д.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0E1D4A2" id="Надпись 32" o:spid="_x0000_s1030" type="#_x0000_t202" style="position:absolute;left:0;text-align:left;margin-left:.25pt;margin-top:.1pt;width:33.75pt;height:22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" filled="f" stroked="f" strokeweight=".5pt">
                      <v:textbox>
                        <w:txbxContent>
                          <w:p w:rsidR="004F2E22" w:rsidRPr="004F2B2F" w:rsidRDefault="004F2E22" w:rsidP="004F2E22">
                            <w:pPr>
                              <w:rPr>
                                <w:color w:val="FFFFFF" w:themeColor="background1"/>
                                <w:sz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Д.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F2E22">
              <w:rPr>
                <w:noProof/>
                <w:lang w:eastAsia="ru-RU"/>
              </w:rPr>
              <w:drawing>
                <wp:inline distT="0" distB="0" distL="0" distR="0" wp14:anchorId="2EC4C82B" wp14:editId="4E3FDCAE">
                  <wp:extent cx="2066386" cy="1685925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7004" t="42888" r="57356" b="5414"/>
                          <a:stretch/>
                        </pic:blipFill>
                        <pic:spPr bwMode="auto">
                          <a:xfrm>
                            <a:off x="0" y="0"/>
                            <a:ext cx="2078032" cy="16954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2" w:type="dxa"/>
            <w:vAlign w:val="center"/>
          </w:tcPr>
          <w:p w:rsidR="004F2E22" w:rsidRPr="004F2E22" w:rsidRDefault="004F2E22" w:rsidP="00830A63">
            <w:pPr>
              <w:numPr>
                <w:ilvl w:val="0"/>
                <w:numId w:val="2"/>
              </w:numPr>
              <w:spacing w:line="240" w:lineRule="auto"/>
              <w:contextualSpacing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4F2E2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Ежи</w:t>
            </w:r>
          </w:p>
        </w:tc>
      </w:tr>
    </w:tbl>
    <w:p w:rsidR="004F2E22" w:rsidRPr="004F2E22" w:rsidRDefault="004F2E22" w:rsidP="00830A63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tbl>
      <w:tblPr>
        <w:tblStyle w:val="4"/>
        <w:tblW w:w="0" w:type="auto"/>
        <w:tblLayout w:type="fixed"/>
        <w:tblLook w:val="04A0" w:firstRow="1" w:lastRow="0" w:firstColumn="1" w:lastColumn="0" w:noHBand="0" w:noVBand="1"/>
      </w:tblPr>
      <w:tblGrid>
        <w:gridCol w:w="693"/>
        <w:gridCol w:w="1429"/>
        <w:gridCol w:w="3402"/>
        <w:gridCol w:w="4104"/>
      </w:tblGrid>
      <w:tr w:rsidR="004F2E22" w:rsidRPr="004F2E22" w:rsidTr="00012CBE">
        <w:tc>
          <w:tcPr>
            <w:tcW w:w="693" w:type="dxa"/>
          </w:tcPr>
          <w:p w:rsidR="004F2E22" w:rsidRPr="004F2E22" w:rsidRDefault="004F2E22" w:rsidP="00830A63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4F2E2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1429" w:type="dxa"/>
          </w:tcPr>
          <w:p w:rsidR="004F2E22" w:rsidRPr="004F2E22" w:rsidRDefault="004F2E22" w:rsidP="00830A63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noProof/>
                <w:color w:val="FF0000"/>
                <w:sz w:val="28"/>
                <w:szCs w:val="28"/>
                <w:lang w:eastAsia="ru-RU"/>
              </w:rPr>
            </w:pPr>
            <w:r w:rsidRPr="004F2E2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Название</w:t>
            </w:r>
          </w:p>
        </w:tc>
        <w:tc>
          <w:tcPr>
            <w:tcW w:w="3402" w:type="dxa"/>
          </w:tcPr>
          <w:p w:rsidR="004F2E22" w:rsidRPr="004F2E22" w:rsidRDefault="004F2E22" w:rsidP="00830A63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noProof/>
                <w:color w:val="FF0000"/>
                <w:sz w:val="28"/>
                <w:szCs w:val="28"/>
                <w:lang w:eastAsia="ru-RU"/>
              </w:rPr>
            </w:pPr>
            <w:r w:rsidRPr="004F2E2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Диорама</w:t>
            </w:r>
          </w:p>
        </w:tc>
        <w:tc>
          <w:tcPr>
            <w:tcW w:w="4104" w:type="dxa"/>
          </w:tcPr>
          <w:p w:rsidR="004F2E22" w:rsidRPr="004F2E22" w:rsidRDefault="004F2E22" w:rsidP="00830A63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noProof/>
                <w:color w:val="FF0000"/>
                <w:sz w:val="28"/>
                <w:szCs w:val="28"/>
                <w:lang w:eastAsia="ru-RU"/>
              </w:rPr>
            </w:pPr>
            <w:r w:rsidRPr="004F2E2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Назначение</w:t>
            </w:r>
          </w:p>
        </w:tc>
      </w:tr>
      <w:tr w:rsidR="004F2E22" w:rsidRPr="004F2E22" w:rsidTr="00012CBE">
        <w:tc>
          <w:tcPr>
            <w:tcW w:w="693" w:type="dxa"/>
            <w:vAlign w:val="center"/>
          </w:tcPr>
          <w:p w:rsidR="004F2E22" w:rsidRPr="004F2E22" w:rsidRDefault="004F2E22" w:rsidP="00830A63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4F2E2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А.</w:t>
            </w:r>
          </w:p>
        </w:tc>
        <w:tc>
          <w:tcPr>
            <w:tcW w:w="1429" w:type="dxa"/>
            <w:vAlign w:val="center"/>
          </w:tcPr>
          <w:p w:rsidR="004F2E22" w:rsidRPr="004F2E22" w:rsidRDefault="004F2E22" w:rsidP="00830A63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/>
                <w:noProof/>
                <w:color w:val="FF0000"/>
                <w:sz w:val="28"/>
                <w:szCs w:val="28"/>
                <w:lang w:eastAsia="ru-RU"/>
              </w:rPr>
            </w:pPr>
            <w:r w:rsidRPr="004F2E22">
              <w:rPr>
                <w:rFonts w:ascii="Times New Roman" w:hAnsi="Times New Roman" w:cs="Times New Roman"/>
                <w:b/>
                <w:i/>
                <w:noProof/>
                <w:color w:val="FF0000"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3402" w:type="dxa"/>
            <w:vAlign w:val="center"/>
          </w:tcPr>
          <w:p w:rsidR="004F2E22" w:rsidRPr="004F2E22" w:rsidRDefault="004F2E22" w:rsidP="00830A63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/>
                <w:noProof/>
                <w:color w:val="FF0000"/>
                <w:sz w:val="28"/>
                <w:szCs w:val="28"/>
                <w:lang w:eastAsia="ru-RU"/>
              </w:rPr>
            </w:pPr>
            <w:r w:rsidRPr="004F2E22">
              <w:rPr>
                <w:rFonts w:ascii="Times New Roman" w:hAnsi="Times New Roman" w:cs="Times New Roman"/>
                <w:b/>
                <w:i/>
                <w:noProof/>
                <w:color w:val="FF0000"/>
                <w:sz w:val="24"/>
                <w:szCs w:val="28"/>
                <w:lang w:eastAsia="ru-RU"/>
              </w:rPr>
              <w:t>«Форсирование Днепра»</w:t>
            </w:r>
          </w:p>
        </w:tc>
        <w:tc>
          <w:tcPr>
            <w:tcW w:w="4104" w:type="dxa"/>
          </w:tcPr>
          <w:p w:rsidR="004F2E22" w:rsidRPr="004F2E22" w:rsidRDefault="004F2E22" w:rsidP="00830A63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i/>
                <w:noProof/>
                <w:color w:val="FF0000"/>
                <w:sz w:val="28"/>
                <w:szCs w:val="28"/>
                <w:lang w:eastAsia="ru-RU"/>
              </w:rPr>
            </w:pPr>
          </w:p>
          <w:p w:rsidR="004F2E22" w:rsidRPr="004F2E22" w:rsidRDefault="004F2E22" w:rsidP="00830A63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i/>
                <w:noProof/>
                <w:color w:val="FF0000"/>
                <w:sz w:val="28"/>
                <w:szCs w:val="28"/>
                <w:lang w:eastAsia="ru-RU"/>
              </w:rPr>
            </w:pPr>
          </w:p>
        </w:tc>
      </w:tr>
      <w:tr w:rsidR="004F2E22" w:rsidRPr="004F2E22" w:rsidTr="00012CBE">
        <w:tc>
          <w:tcPr>
            <w:tcW w:w="693" w:type="dxa"/>
            <w:vAlign w:val="center"/>
          </w:tcPr>
          <w:p w:rsidR="004F2E22" w:rsidRPr="004F2E22" w:rsidRDefault="004F2E22" w:rsidP="00830A63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4F2E2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Б.</w:t>
            </w:r>
          </w:p>
        </w:tc>
        <w:tc>
          <w:tcPr>
            <w:tcW w:w="1429" w:type="dxa"/>
            <w:vAlign w:val="center"/>
          </w:tcPr>
          <w:p w:rsidR="004F2E22" w:rsidRPr="004F2E22" w:rsidRDefault="004F2E22" w:rsidP="00830A63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/>
                <w:noProof/>
                <w:color w:val="FF0000"/>
                <w:sz w:val="28"/>
                <w:szCs w:val="28"/>
                <w:lang w:eastAsia="ru-RU"/>
              </w:rPr>
            </w:pPr>
            <w:r w:rsidRPr="004F2E22">
              <w:rPr>
                <w:rFonts w:ascii="Times New Roman" w:hAnsi="Times New Roman" w:cs="Times New Roman"/>
                <w:b/>
                <w:i/>
                <w:noProof/>
                <w:color w:val="FF0000"/>
                <w:sz w:val="28"/>
                <w:szCs w:val="28"/>
                <w:lang w:eastAsia="ru-RU"/>
              </w:rPr>
              <w:t>5.</w:t>
            </w:r>
          </w:p>
        </w:tc>
        <w:tc>
          <w:tcPr>
            <w:tcW w:w="3402" w:type="dxa"/>
            <w:vAlign w:val="center"/>
          </w:tcPr>
          <w:p w:rsidR="004F2E22" w:rsidRPr="004F2E22" w:rsidRDefault="004F2E22" w:rsidP="00830A63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/>
                <w:noProof/>
                <w:color w:val="FF0000"/>
                <w:sz w:val="28"/>
                <w:szCs w:val="28"/>
                <w:lang w:eastAsia="ru-RU"/>
              </w:rPr>
            </w:pPr>
            <w:r w:rsidRPr="004F2E22">
              <w:rPr>
                <w:rFonts w:ascii="Times New Roman" w:hAnsi="Times New Roman" w:cs="Times New Roman"/>
                <w:b/>
                <w:i/>
                <w:noProof/>
                <w:color w:val="FF0000"/>
                <w:sz w:val="24"/>
                <w:szCs w:val="28"/>
                <w:lang w:eastAsia="ru-RU"/>
              </w:rPr>
              <w:t>«Контрнаступление советских войск под Москвой в декабре 1941 года»</w:t>
            </w:r>
          </w:p>
        </w:tc>
        <w:tc>
          <w:tcPr>
            <w:tcW w:w="4104" w:type="dxa"/>
          </w:tcPr>
          <w:p w:rsidR="004F2E22" w:rsidRPr="004F2E22" w:rsidRDefault="004F2E22" w:rsidP="00830A63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i/>
                <w:noProof/>
                <w:color w:val="FF0000"/>
                <w:sz w:val="28"/>
                <w:szCs w:val="28"/>
                <w:lang w:eastAsia="ru-RU"/>
              </w:rPr>
            </w:pPr>
          </w:p>
        </w:tc>
      </w:tr>
      <w:tr w:rsidR="004F2E22" w:rsidRPr="004F2E22" w:rsidTr="00012CBE">
        <w:tc>
          <w:tcPr>
            <w:tcW w:w="693" w:type="dxa"/>
            <w:vAlign w:val="center"/>
          </w:tcPr>
          <w:p w:rsidR="004F2E22" w:rsidRPr="004F2E22" w:rsidRDefault="004F2E22" w:rsidP="00830A63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4F2E2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В.</w:t>
            </w:r>
          </w:p>
        </w:tc>
        <w:tc>
          <w:tcPr>
            <w:tcW w:w="1429" w:type="dxa"/>
            <w:vAlign w:val="center"/>
          </w:tcPr>
          <w:p w:rsidR="004F2E22" w:rsidRPr="004F2E22" w:rsidRDefault="004F2E22" w:rsidP="00830A63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/>
                <w:noProof/>
                <w:color w:val="FF0000"/>
                <w:sz w:val="28"/>
                <w:szCs w:val="28"/>
                <w:lang w:eastAsia="ru-RU"/>
              </w:rPr>
            </w:pPr>
            <w:r w:rsidRPr="004F2E22">
              <w:rPr>
                <w:rFonts w:ascii="Times New Roman" w:hAnsi="Times New Roman" w:cs="Times New Roman"/>
                <w:b/>
                <w:i/>
                <w:noProof/>
                <w:color w:val="FF0000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3402" w:type="dxa"/>
            <w:vAlign w:val="center"/>
          </w:tcPr>
          <w:p w:rsidR="004F2E22" w:rsidRPr="004F2E22" w:rsidRDefault="004F2E22" w:rsidP="00830A63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/>
                <w:noProof/>
                <w:color w:val="FF0000"/>
                <w:sz w:val="28"/>
                <w:szCs w:val="28"/>
                <w:lang w:eastAsia="ru-RU"/>
              </w:rPr>
            </w:pPr>
            <w:r w:rsidRPr="004F2E22">
              <w:rPr>
                <w:rFonts w:ascii="Times New Roman" w:hAnsi="Times New Roman" w:cs="Times New Roman"/>
                <w:b/>
                <w:i/>
                <w:noProof/>
                <w:color w:val="FF0000"/>
                <w:sz w:val="24"/>
                <w:szCs w:val="28"/>
                <w:lang w:eastAsia="ru-RU"/>
              </w:rPr>
              <w:t>«Сталинградская битва. Соединение фронтов»</w:t>
            </w:r>
          </w:p>
        </w:tc>
        <w:tc>
          <w:tcPr>
            <w:tcW w:w="4104" w:type="dxa"/>
          </w:tcPr>
          <w:p w:rsidR="004F2E22" w:rsidRPr="004F2E22" w:rsidRDefault="004F2E22" w:rsidP="00830A63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i/>
                <w:noProof/>
                <w:color w:val="FF0000"/>
                <w:sz w:val="28"/>
                <w:szCs w:val="28"/>
                <w:lang w:eastAsia="ru-RU"/>
              </w:rPr>
            </w:pPr>
          </w:p>
          <w:p w:rsidR="004F2E22" w:rsidRPr="004F2E22" w:rsidRDefault="004F2E22" w:rsidP="00830A63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i/>
                <w:noProof/>
                <w:color w:val="FF0000"/>
                <w:sz w:val="28"/>
                <w:szCs w:val="28"/>
                <w:lang w:eastAsia="ru-RU"/>
              </w:rPr>
            </w:pPr>
          </w:p>
        </w:tc>
      </w:tr>
      <w:tr w:rsidR="004F2E22" w:rsidRPr="004F2E22" w:rsidTr="00012CBE">
        <w:tc>
          <w:tcPr>
            <w:tcW w:w="693" w:type="dxa"/>
            <w:vAlign w:val="center"/>
          </w:tcPr>
          <w:p w:rsidR="004F2E22" w:rsidRPr="004F2E22" w:rsidRDefault="004F2E22" w:rsidP="00830A63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4F2E2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Г.</w:t>
            </w:r>
          </w:p>
        </w:tc>
        <w:tc>
          <w:tcPr>
            <w:tcW w:w="1429" w:type="dxa"/>
            <w:vAlign w:val="center"/>
          </w:tcPr>
          <w:p w:rsidR="004F2E22" w:rsidRPr="004F2E22" w:rsidRDefault="004F2E22" w:rsidP="00830A63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/>
                <w:noProof/>
                <w:color w:val="FF0000"/>
                <w:sz w:val="28"/>
                <w:szCs w:val="28"/>
                <w:lang w:eastAsia="ru-RU"/>
              </w:rPr>
            </w:pPr>
            <w:r w:rsidRPr="004F2E22">
              <w:rPr>
                <w:rFonts w:ascii="Times New Roman" w:hAnsi="Times New Roman" w:cs="Times New Roman"/>
                <w:b/>
                <w:i/>
                <w:noProof/>
                <w:color w:val="FF0000"/>
                <w:sz w:val="28"/>
                <w:szCs w:val="28"/>
                <w:lang w:eastAsia="ru-RU"/>
              </w:rPr>
              <w:t>3,5</w:t>
            </w:r>
          </w:p>
        </w:tc>
        <w:tc>
          <w:tcPr>
            <w:tcW w:w="3402" w:type="dxa"/>
            <w:vAlign w:val="center"/>
          </w:tcPr>
          <w:p w:rsidR="004F2E22" w:rsidRPr="004F2E22" w:rsidRDefault="004F2E22" w:rsidP="00830A63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/>
                <w:noProof/>
                <w:color w:val="FF0000"/>
                <w:sz w:val="24"/>
                <w:szCs w:val="28"/>
                <w:lang w:eastAsia="ru-RU"/>
              </w:rPr>
            </w:pPr>
            <w:r w:rsidRPr="004F2E22">
              <w:rPr>
                <w:rFonts w:ascii="Times New Roman" w:hAnsi="Times New Roman" w:cs="Times New Roman"/>
                <w:b/>
                <w:i/>
                <w:noProof/>
                <w:color w:val="FF0000"/>
                <w:sz w:val="24"/>
                <w:szCs w:val="28"/>
                <w:lang w:eastAsia="ru-RU"/>
              </w:rPr>
              <w:t>«Контрнаступление советских войск под Москвой в декабре 1941 года»</w:t>
            </w:r>
          </w:p>
        </w:tc>
        <w:tc>
          <w:tcPr>
            <w:tcW w:w="4104" w:type="dxa"/>
          </w:tcPr>
          <w:p w:rsidR="004F2E22" w:rsidRPr="004F2E22" w:rsidRDefault="004F2E22" w:rsidP="00830A63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i/>
                <w:noProof/>
                <w:color w:val="FF0000"/>
                <w:sz w:val="28"/>
                <w:szCs w:val="28"/>
                <w:lang w:eastAsia="ru-RU"/>
              </w:rPr>
            </w:pPr>
          </w:p>
        </w:tc>
      </w:tr>
      <w:tr w:rsidR="004F2E22" w:rsidRPr="004F2E22" w:rsidTr="00012CBE">
        <w:tc>
          <w:tcPr>
            <w:tcW w:w="693" w:type="dxa"/>
            <w:vAlign w:val="center"/>
          </w:tcPr>
          <w:p w:rsidR="004F2E22" w:rsidRPr="004F2E22" w:rsidRDefault="004F2E22" w:rsidP="00830A63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4F2E2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Д.</w:t>
            </w:r>
          </w:p>
        </w:tc>
        <w:tc>
          <w:tcPr>
            <w:tcW w:w="1429" w:type="dxa"/>
            <w:vAlign w:val="center"/>
          </w:tcPr>
          <w:p w:rsidR="004F2E22" w:rsidRPr="004F2E22" w:rsidRDefault="004F2E22" w:rsidP="00830A63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/>
                <w:noProof/>
                <w:color w:val="FF0000"/>
                <w:sz w:val="28"/>
                <w:szCs w:val="28"/>
                <w:lang w:eastAsia="ru-RU"/>
              </w:rPr>
            </w:pPr>
            <w:r w:rsidRPr="004F2E22">
              <w:rPr>
                <w:rFonts w:ascii="Times New Roman" w:hAnsi="Times New Roman" w:cs="Times New Roman"/>
                <w:b/>
                <w:i/>
                <w:noProof/>
                <w:color w:val="FF0000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3402" w:type="dxa"/>
            <w:vAlign w:val="center"/>
          </w:tcPr>
          <w:p w:rsidR="004F2E22" w:rsidRPr="004F2E22" w:rsidRDefault="004F2E22" w:rsidP="00830A63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/>
                <w:noProof/>
                <w:color w:val="FF0000"/>
                <w:sz w:val="28"/>
                <w:szCs w:val="28"/>
                <w:lang w:eastAsia="ru-RU"/>
              </w:rPr>
            </w:pPr>
            <w:r w:rsidRPr="004F2E22">
              <w:rPr>
                <w:rFonts w:ascii="Times New Roman" w:hAnsi="Times New Roman" w:cs="Times New Roman"/>
                <w:b/>
                <w:i/>
                <w:noProof/>
                <w:color w:val="FF0000"/>
                <w:sz w:val="24"/>
                <w:szCs w:val="28"/>
                <w:lang w:eastAsia="ru-RU"/>
              </w:rPr>
              <w:t>«Штурм Берлина»</w:t>
            </w:r>
          </w:p>
        </w:tc>
        <w:tc>
          <w:tcPr>
            <w:tcW w:w="4104" w:type="dxa"/>
          </w:tcPr>
          <w:p w:rsidR="004F2E22" w:rsidRPr="004F2E22" w:rsidRDefault="004F2E22" w:rsidP="00830A63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i/>
                <w:noProof/>
                <w:color w:val="FF0000"/>
                <w:sz w:val="28"/>
                <w:szCs w:val="28"/>
                <w:lang w:eastAsia="ru-RU"/>
              </w:rPr>
            </w:pPr>
          </w:p>
          <w:p w:rsidR="004F2E22" w:rsidRPr="004F2E22" w:rsidRDefault="004F2E22" w:rsidP="00830A63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i/>
                <w:noProof/>
                <w:color w:val="FF0000"/>
                <w:sz w:val="28"/>
                <w:szCs w:val="28"/>
                <w:lang w:eastAsia="ru-RU"/>
              </w:rPr>
            </w:pPr>
          </w:p>
        </w:tc>
      </w:tr>
    </w:tbl>
    <w:p w:rsidR="002628FD" w:rsidRPr="006D41B2" w:rsidRDefault="002628FD" w:rsidP="00830A63">
      <w:pPr>
        <w:spacing w:line="240" w:lineRule="auto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4F2E22" w:rsidRDefault="004F2E22" w:rsidP="00830A63">
      <w:pPr>
        <w:spacing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A003DC" w:rsidRDefault="00A003DC" w:rsidP="00830A63">
      <w:pPr>
        <w:spacing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A003DC" w:rsidRDefault="00A003DC" w:rsidP="00830A63">
      <w:pPr>
        <w:spacing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A003DC" w:rsidRDefault="00A003DC" w:rsidP="00830A63">
      <w:pPr>
        <w:spacing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A003DC" w:rsidRDefault="00A003DC" w:rsidP="00830A63">
      <w:pPr>
        <w:spacing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A003DC" w:rsidRDefault="00A003DC" w:rsidP="00830A63">
      <w:pPr>
        <w:spacing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A003DC" w:rsidRDefault="00A003DC" w:rsidP="00830A63">
      <w:pPr>
        <w:spacing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A003DC" w:rsidRDefault="00A003DC" w:rsidP="00830A63">
      <w:pPr>
        <w:spacing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A003DC" w:rsidRDefault="00A003DC" w:rsidP="00830A63">
      <w:pPr>
        <w:spacing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D3E0F" w:rsidRDefault="009D3E0F" w:rsidP="00830A63">
      <w:pPr>
        <w:spacing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9D3E0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 xml:space="preserve">В пространстве экспозиции </w:t>
      </w:r>
      <w:r w:rsidR="004470C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«</w:t>
      </w:r>
      <w:r w:rsidRPr="009D3E0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Междиорамье</w:t>
      </w:r>
      <w:r w:rsidR="004470C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»</w:t>
      </w:r>
    </w:p>
    <w:p w:rsidR="005D1180" w:rsidRDefault="00A003DC" w:rsidP="00A003DC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003D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Задание № 10. </w:t>
      </w:r>
      <w:r w:rsidR="00DE0142" w:rsidRPr="00DE014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Перед вами блок-схема </w:t>
      </w:r>
      <w:r w:rsidR="00DD484C">
        <w:rPr>
          <w:rFonts w:ascii="Times New Roman" w:hAnsi="Times New Roman" w:cs="Times New Roman"/>
          <w:noProof/>
          <w:sz w:val="28"/>
          <w:szCs w:val="28"/>
          <w:lang w:eastAsia="ru-RU"/>
        </w:rPr>
        <w:t>оборудования, которое применяло</w:t>
      </w:r>
      <w:r w:rsidR="00DE0142" w:rsidRPr="00DE014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сь в советских танках. </w:t>
      </w:r>
    </w:p>
    <w:p w:rsidR="00A003DC" w:rsidRDefault="00DE0142" w:rsidP="00A003DC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E014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D9184C8" wp14:editId="729FAC58">
            <wp:extent cx="6120130" cy="3453130"/>
            <wp:effectExtent l="0" t="0" r="0" b="0"/>
            <wp:docPr id="17" name="Рисунок 17" descr="http://us3iat.qrz.ru/history/10-rt/10-rt_bsh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us3iat.qrz.ru/history/10-rt/10-rt_bsh.gif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53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1180" w:rsidRPr="00DD484C" w:rsidRDefault="005D1180" w:rsidP="00DD484C">
      <w:pPr>
        <w:pStyle w:val="a5"/>
        <w:numPr>
          <w:ilvl w:val="0"/>
          <w:numId w:val="3"/>
        </w:numPr>
        <w:tabs>
          <w:tab w:val="left" w:pos="284"/>
        </w:tabs>
        <w:spacing w:line="240" w:lineRule="auto"/>
        <w:ind w:left="0" w:firstLine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D484C">
        <w:rPr>
          <w:rFonts w:ascii="Times New Roman" w:hAnsi="Times New Roman" w:cs="Times New Roman"/>
          <w:noProof/>
          <w:sz w:val="28"/>
          <w:szCs w:val="28"/>
          <w:lang w:eastAsia="ru-RU"/>
        </w:rPr>
        <w:t>Найдите это оборудование среди представленных экспонатов и запишите его название.</w:t>
      </w:r>
    </w:p>
    <w:p w:rsidR="00DE0142" w:rsidRDefault="00DE0142" w:rsidP="00A003DC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____________________________________________________________________</w:t>
      </w:r>
    </w:p>
    <w:p w:rsidR="00DE0142" w:rsidRDefault="00DE0142" w:rsidP="00DE014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FF0000"/>
          <w:sz w:val="28"/>
          <w:szCs w:val="28"/>
          <w:lang w:eastAsia="ru-RU"/>
        </w:rPr>
      </w:pPr>
      <w:r w:rsidRPr="00DE0142">
        <w:rPr>
          <w:rFonts w:ascii="Times New Roman" w:eastAsia="Times New Roman" w:hAnsi="Times New Roman" w:cs="Times New Roman"/>
          <w:b/>
          <w:i/>
          <w:color w:val="FF0000"/>
          <w:sz w:val="28"/>
          <w:szCs w:val="28"/>
          <w:lang w:eastAsia="ru-RU"/>
        </w:rPr>
        <w:t>Ответ:</w:t>
      </w:r>
      <w:r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/>
          <w:color w:val="FF0000"/>
          <w:sz w:val="28"/>
          <w:szCs w:val="28"/>
          <w:lang w:eastAsia="ru-RU"/>
        </w:rPr>
        <w:t>танковая радиостанция 10-РТ12</w:t>
      </w:r>
      <w:r w:rsidR="00DD484C">
        <w:rPr>
          <w:rFonts w:ascii="Times New Roman" w:eastAsia="Times New Roman" w:hAnsi="Times New Roman" w:cs="Times New Roman"/>
          <w:i/>
          <w:color w:val="FF0000"/>
          <w:sz w:val="28"/>
          <w:szCs w:val="28"/>
          <w:lang w:eastAsia="ru-RU"/>
        </w:rPr>
        <w:t>.</w:t>
      </w:r>
    </w:p>
    <w:p w:rsidR="00DE0142" w:rsidRDefault="00DE0142" w:rsidP="00DE014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FF0000"/>
          <w:sz w:val="28"/>
          <w:szCs w:val="28"/>
          <w:lang w:eastAsia="ru-RU"/>
        </w:rPr>
      </w:pPr>
    </w:p>
    <w:p w:rsidR="00DE0142" w:rsidRDefault="005D1180" w:rsidP="00DE014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 </w:t>
      </w:r>
      <w:r w:rsidR="00DE0142" w:rsidRPr="00DE0142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</w:t>
      </w:r>
      <w:r w:rsidR="00DE0142">
        <w:rPr>
          <w:rFonts w:ascii="Times New Roman" w:eastAsia="Times New Roman" w:hAnsi="Times New Roman" w:cs="Times New Roman"/>
          <w:sz w:val="28"/>
          <w:szCs w:val="28"/>
          <w:lang w:eastAsia="ru-RU"/>
        </w:rPr>
        <w:t>, на ваш взгляд,</w:t>
      </w:r>
      <w:r w:rsidR="00DE0142" w:rsidRPr="00DE014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означа</w:t>
      </w:r>
      <w:r w:rsidR="00DE0142">
        <w:rPr>
          <w:rFonts w:ascii="Times New Roman" w:eastAsia="Times New Roman" w:hAnsi="Times New Roman" w:cs="Times New Roman"/>
          <w:sz w:val="28"/>
          <w:szCs w:val="28"/>
          <w:lang w:eastAsia="ru-RU"/>
        </w:rPr>
        <w:t>ют</w:t>
      </w:r>
      <w:r w:rsidR="00DE0142" w:rsidRPr="00DE014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E0142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последние две цифры в его названии?</w:t>
      </w:r>
    </w:p>
    <w:p w:rsidR="00DE0142" w:rsidRDefault="00DE0142" w:rsidP="00DE014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____________________________________________________________________</w:t>
      </w:r>
    </w:p>
    <w:p w:rsidR="00DE0142" w:rsidRDefault="00DE0142" w:rsidP="00DE014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FF0000"/>
          <w:sz w:val="28"/>
          <w:szCs w:val="28"/>
          <w:lang w:eastAsia="ru-RU"/>
        </w:rPr>
      </w:pPr>
      <w:r w:rsidRPr="00DE0142">
        <w:rPr>
          <w:rFonts w:ascii="Times New Roman" w:eastAsia="Times New Roman" w:hAnsi="Times New Roman" w:cs="Times New Roman"/>
          <w:b/>
          <w:i/>
          <w:color w:val="FF0000"/>
          <w:sz w:val="28"/>
          <w:szCs w:val="28"/>
          <w:lang w:eastAsia="ru-RU"/>
        </w:rPr>
        <w:t>Ответ:</w:t>
      </w:r>
      <w:r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 xml:space="preserve"> </w:t>
      </w:r>
      <w:r w:rsidRPr="00DE0142">
        <w:rPr>
          <w:rFonts w:ascii="Times New Roman" w:eastAsia="Times New Roman" w:hAnsi="Times New Roman" w:cs="Times New Roman"/>
          <w:i/>
          <w:color w:val="FF0000"/>
          <w:sz w:val="28"/>
          <w:szCs w:val="28"/>
          <w:lang w:eastAsia="ru-RU"/>
        </w:rPr>
        <w:t xml:space="preserve">вариант 10-РТ12 </w:t>
      </w:r>
      <w:r>
        <w:rPr>
          <w:rFonts w:ascii="Times New Roman" w:eastAsia="Times New Roman" w:hAnsi="Times New Roman" w:cs="Times New Roman"/>
          <w:i/>
          <w:color w:val="FF0000"/>
          <w:sz w:val="28"/>
          <w:szCs w:val="28"/>
          <w:lang w:eastAsia="ru-RU"/>
        </w:rPr>
        <w:t>ставился</w:t>
      </w:r>
      <w:r w:rsidRPr="00DE0142">
        <w:rPr>
          <w:rFonts w:ascii="Times New Roman" w:eastAsia="Times New Roman" w:hAnsi="Times New Roman" w:cs="Times New Roman"/>
          <w:i/>
          <w:color w:val="FF0000"/>
          <w:sz w:val="28"/>
          <w:szCs w:val="28"/>
          <w:lang w:eastAsia="ru-RU"/>
        </w:rPr>
        <w:t xml:space="preserve"> в бронетехнике с напряжением бортсети 12 В</w:t>
      </w:r>
      <w:r>
        <w:rPr>
          <w:rFonts w:ascii="Times New Roman" w:eastAsia="Times New Roman" w:hAnsi="Times New Roman" w:cs="Times New Roman"/>
          <w:i/>
          <w:color w:val="FF0000"/>
          <w:sz w:val="28"/>
          <w:szCs w:val="28"/>
          <w:lang w:eastAsia="ru-RU"/>
        </w:rPr>
        <w:t>.</w:t>
      </w:r>
    </w:p>
    <w:p w:rsidR="00DE0142" w:rsidRDefault="00DE0142" w:rsidP="00DE014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FF0000"/>
          <w:sz w:val="28"/>
          <w:szCs w:val="28"/>
          <w:lang w:eastAsia="ru-RU"/>
        </w:rPr>
      </w:pPr>
    </w:p>
    <w:p w:rsidR="00DE0142" w:rsidRDefault="005D1180" w:rsidP="00DE014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 </w:t>
      </w:r>
      <w:r w:rsidR="00DE0142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чего применялось данное оборудование во время Великой Отечественной войны?</w:t>
      </w:r>
    </w:p>
    <w:p w:rsidR="00DE0142" w:rsidRDefault="00DE0142" w:rsidP="00DE014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________________________________________________________________________________________________________________________________________</w:t>
      </w:r>
    </w:p>
    <w:p w:rsidR="00DE0142" w:rsidRPr="00DE0142" w:rsidRDefault="00DE0142" w:rsidP="00DE014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FF0000"/>
          <w:sz w:val="28"/>
          <w:szCs w:val="28"/>
          <w:lang w:eastAsia="ru-RU"/>
        </w:rPr>
      </w:pPr>
      <w:r w:rsidRPr="00DE0142">
        <w:rPr>
          <w:rFonts w:ascii="Times New Roman" w:eastAsia="Times New Roman" w:hAnsi="Times New Roman" w:cs="Times New Roman"/>
          <w:b/>
          <w:i/>
          <w:color w:val="FF0000"/>
          <w:sz w:val="28"/>
          <w:szCs w:val="28"/>
          <w:lang w:eastAsia="ru-RU"/>
        </w:rPr>
        <w:t>Ответ:</w:t>
      </w:r>
      <w:r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 xml:space="preserve"> </w:t>
      </w:r>
      <w:r w:rsidRPr="00DE0142">
        <w:rPr>
          <w:rFonts w:ascii="Times New Roman" w:eastAsia="Times New Roman" w:hAnsi="Times New Roman" w:cs="Times New Roman"/>
          <w:i/>
          <w:color w:val="FF0000"/>
          <w:sz w:val="28"/>
          <w:szCs w:val="28"/>
          <w:lang w:eastAsia="ru-RU"/>
        </w:rPr>
        <w:t xml:space="preserve">Радиостанция предназначалась для обеспечения двусторонней беспоисковой </w:t>
      </w:r>
      <w:r w:rsidR="00DD484C">
        <w:rPr>
          <w:rFonts w:ascii="Times New Roman" w:eastAsia="Times New Roman" w:hAnsi="Times New Roman" w:cs="Times New Roman"/>
          <w:i/>
          <w:color w:val="FF0000"/>
          <w:sz w:val="28"/>
          <w:szCs w:val="28"/>
          <w:lang w:eastAsia="ru-RU"/>
        </w:rPr>
        <w:t>радиосвязи между бронеобъектами</w:t>
      </w:r>
      <w:r w:rsidRPr="00DE0142">
        <w:rPr>
          <w:rFonts w:ascii="Times New Roman" w:eastAsia="Times New Roman" w:hAnsi="Times New Roman" w:cs="Times New Roman"/>
          <w:i/>
          <w:color w:val="FF0000"/>
          <w:sz w:val="28"/>
          <w:szCs w:val="28"/>
          <w:lang w:eastAsia="ru-RU"/>
        </w:rPr>
        <w:t xml:space="preserve"> </w:t>
      </w:r>
      <w:r w:rsidR="00DD484C">
        <w:rPr>
          <w:rFonts w:ascii="Times New Roman" w:eastAsia="Times New Roman" w:hAnsi="Times New Roman" w:cs="Times New Roman"/>
          <w:i/>
          <w:color w:val="FF0000"/>
          <w:sz w:val="28"/>
          <w:szCs w:val="28"/>
          <w:lang w:eastAsia="ru-RU"/>
        </w:rPr>
        <w:t>(</w:t>
      </w:r>
      <w:r w:rsidRPr="00DE0142">
        <w:rPr>
          <w:rFonts w:ascii="Times New Roman" w:eastAsia="Times New Roman" w:hAnsi="Times New Roman" w:cs="Times New Roman"/>
          <w:i/>
          <w:color w:val="FF0000"/>
          <w:sz w:val="28"/>
          <w:szCs w:val="28"/>
          <w:lang w:eastAsia="ru-RU"/>
        </w:rPr>
        <w:t>самоходные артиллерийские установки САУ: СУ-100, СУ-122, СУ-122М, СУ-122П, СУ-102, СУ-85М и после 1945 года на танках Т-34-85, Т-44).</w:t>
      </w:r>
    </w:p>
    <w:p w:rsidR="00A003DC" w:rsidRPr="00DE0142" w:rsidRDefault="00A003DC" w:rsidP="00A003DC">
      <w:pPr>
        <w:spacing w:line="240" w:lineRule="auto"/>
        <w:jc w:val="both"/>
        <w:rPr>
          <w:rFonts w:ascii="Times New Roman" w:hAnsi="Times New Roman" w:cs="Times New Roman"/>
          <w:b/>
          <w:i/>
          <w:noProof/>
          <w:color w:val="FF0000"/>
          <w:sz w:val="28"/>
          <w:szCs w:val="28"/>
          <w:lang w:eastAsia="ru-RU"/>
        </w:rPr>
      </w:pPr>
    </w:p>
    <w:p w:rsidR="005D1180" w:rsidRDefault="005D1180" w:rsidP="00830A63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5D1180" w:rsidRDefault="005D1180" w:rsidP="00830A63">
      <w:pPr>
        <w:spacing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D3E0F" w:rsidRPr="009D3E0F" w:rsidRDefault="009D3E0F" w:rsidP="00830A63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2628F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Задание № 1</w:t>
      </w:r>
      <w:r w:rsidR="00A003D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1</w:t>
      </w:r>
      <w:r w:rsidRPr="002628F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.</w:t>
      </w:r>
      <w:r w:rsidRPr="009D3E0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25 ноября 1943 года издается серия из двух многоцветных марок. </w:t>
      </w:r>
    </w:p>
    <w:p w:rsidR="009D3E0F" w:rsidRPr="009D3E0F" w:rsidRDefault="002628FD" w:rsidP="00830A63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1B357F54" wp14:editId="6E627F59">
            <wp:simplePos x="0" y="0"/>
            <wp:positionH relativeFrom="margin">
              <wp:posOffset>-257175</wp:posOffset>
            </wp:positionH>
            <wp:positionV relativeFrom="paragraph">
              <wp:posOffset>0</wp:posOffset>
            </wp:positionV>
            <wp:extent cx="2958894" cy="2127554"/>
            <wp:effectExtent l="0" t="0" r="0" b="6350"/>
            <wp:wrapTight wrapText="bothSides">
              <wp:wrapPolygon edited="0">
                <wp:start x="0" y="0"/>
                <wp:lineTo x="0" y="21471"/>
                <wp:lineTo x="21419" y="21471"/>
                <wp:lineTo x="21419" y="0"/>
                <wp:lineTo x="0" y="0"/>
              </wp:wrapPolygon>
            </wp:wrapTight>
            <wp:docPr id="19" name="Рисунок 19" descr="http://sachev.ru/userfiles/image/hobby/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sachev.ru/userfiles/image/hobby/78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8894" cy="2127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3E0F" w:rsidRPr="009D3E0F">
        <w:rPr>
          <w:rFonts w:ascii="Times New Roman" w:hAnsi="Times New Roman" w:cs="Times New Roman"/>
          <w:noProof/>
          <w:sz w:val="28"/>
          <w:szCs w:val="28"/>
          <w:lang w:eastAsia="ru-RU"/>
        </w:rPr>
        <w:t>1. Укажите событие, которому они были посвящены (дата, название события)</w:t>
      </w:r>
      <w:r w:rsidR="00D56977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9D3E0F" w:rsidRPr="009D3E0F" w:rsidRDefault="009D3E0F" w:rsidP="00830A63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9D3E0F">
        <w:rPr>
          <w:rFonts w:ascii="Times New Roman" w:hAnsi="Times New Roman" w:cs="Times New Roman"/>
          <w:noProof/>
          <w:sz w:val="28"/>
          <w:szCs w:val="28"/>
          <w:lang w:eastAsia="ru-RU"/>
        </w:rPr>
        <w:t>________________________________</w:t>
      </w:r>
      <w:r w:rsidR="00D56977">
        <w:rPr>
          <w:rFonts w:ascii="Times New Roman" w:hAnsi="Times New Roman" w:cs="Times New Roman"/>
          <w:noProof/>
          <w:sz w:val="28"/>
          <w:szCs w:val="28"/>
          <w:lang w:eastAsia="ru-RU"/>
        </w:rPr>
        <w:t>___</w:t>
      </w:r>
      <w:r w:rsidRPr="009D3E0F">
        <w:rPr>
          <w:rFonts w:ascii="Times New Roman" w:hAnsi="Times New Roman" w:cs="Times New Roman"/>
          <w:noProof/>
          <w:sz w:val="28"/>
          <w:szCs w:val="28"/>
          <w:lang w:eastAsia="ru-RU"/>
        </w:rPr>
        <w:t>__</w:t>
      </w:r>
    </w:p>
    <w:p w:rsidR="009D3E0F" w:rsidRPr="009D3E0F" w:rsidRDefault="009D3E0F" w:rsidP="00830A63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9D3E0F">
        <w:rPr>
          <w:rFonts w:ascii="Times New Roman" w:hAnsi="Times New Roman" w:cs="Times New Roman"/>
          <w:noProof/>
          <w:sz w:val="28"/>
          <w:szCs w:val="28"/>
          <w:lang w:eastAsia="ru-RU"/>
        </w:rPr>
        <w:t>2. Найдите в экспозиции информацию, связанную с этим событием, укажите название экспоната</w:t>
      </w:r>
      <w:r w:rsidR="00D56977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2628FD" w:rsidRDefault="002628FD" w:rsidP="00830A63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_______________________________________________________________________________________________________</w:t>
      </w:r>
      <w:r w:rsidR="00D56977">
        <w:rPr>
          <w:rFonts w:ascii="Times New Roman" w:hAnsi="Times New Roman" w:cs="Times New Roman"/>
          <w:noProof/>
          <w:sz w:val="28"/>
          <w:szCs w:val="28"/>
          <w:lang w:eastAsia="ru-RU"/>
        </w:rPr>
        <w:t>_____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____________________________</w:t>
      </w:r>
    </w:p>
    <w:p w:rsidR="009D3E0F" w:rsidRPr="009D3E0F" w:rsidRDefault="009D3E0F" w:rsidP="00830A63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9D3E0F">
        <w:rPr>
          <w:rFonts w:ascii="Times New Roman" w:hAnsi="Times New Roman" w:cs="Times New Roman"/>
          <w:noProof/>
          <w:sz w:val="28"/>
          <w:szCs w:val="28"/>
          <w:lang w:eastAsia="ru-RU"/>
        </w:rPr>
        <w:t>3. Подумайте, по каким причинам после войны эти марки были изъяты из продажи</w:t>
      </w:r>
      <w:r w:rsidR="0079574F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  <w:r w:rsidR="002628F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_____________________________</w:t>
      </w:r>
      <w:r w:rsidR="004A7383">
        <w:rPr>
          <w:rFonts w:ascii="Times New Roman" w:hAnsi="Times New Roman" w:cs="Times New Roman"/>
          <w:noProof/>
          <w:sz w:val="28"/>
          <w:szCs w:val="28"/>
          <w:lang w:eastAsia="ru-RU"/>
        </w:rPr>
        <w:t>__</w:t>
      </w:r>
      <w:r w:rsidR="002628FD">
        <w:rPr>
          <w:rFonts w:ascii="Times New Roman" w:hAnsi="Times New Roman" w:cs="Times New Roman"/>
          <w:noProof/>
          <w:sz w:val="28"/>
          <w:szCs w:val="28"/>
          <w:lang w:eastAsia="ru-RU"/>
        </w:rPr>
        <w:t>_____________________________</w:t>
      </w:r>
    </w:p>
    <w:p w:rsidR="00FD41A8" w:rsidRDefault="00FD41A8" w:rsidP="00830A6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171C6" w:rsidRPr="0079574F" w:rsidRDefault="0079574F" w:rsidP="00830A6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FF0000"/>
          <w:sz w:val="28"/>
          <w:szCs w:val="28"/>
          <w:lang w:eastAsia="ru-RU"/>
        </w:rPr>
      </w:pPr>
      <w:r w:rsidRPr="00DE0142">
        <w:rPr>
          <w:rFonts w:ascii="Times New Roman" w:eastAsia="Times New Roman" w:hAnsi="Times New Roman" w:cs="Times New Roman"/>
          <w:b/>
          <w:i/>
          <w:color w:val="FF0000"/>
          <w:sz w:val="28"/>
          <w:szCs w:val="28"/>
          <w:lang w:eastAsia="ru-RU"/>
        </w:rPr>
        <w:t>Ответ</w:t>
      </w:r>
      <w:r w:rsidR="00DE0142" w:rsidRPr="00DE0142">
        <w:rPr>
          <w:rFonts w:ascii="Times New Roman" w:eastAsia="Times New Roman" w:hAnsi="Times New Roman" w:cs="Times New Roman"/>
          <w:b/>
          <w:i/>
          <w:color w:val="FF0000"/>
          <w:sz w:val="28"/>
          <w:szCs w:val="28"/>
          <w:lang w:eastAsia="ru-RU"/>
        </w:rPr>
        <w:t>:</w:t>
      </w:r>
      <w:r w:rsidR="00DE0142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 xml:space="preserve"> </w:t>
      </w:r>
      <w:r w:rsidR="009A194A">
        <w:rPr>
          <w:rFonts w:ascii="Times New Roman" w:eastAsia="Times New Roman" w:hAnsi="Times New Roman" w:cs="Times New Roman"/>
          <w:i/>
          <w:color w:val="FF0000"/>
          <w:sz w:val="28"/>
          <w:szCs w:val="28"/>
          <w:lang w:eastAsia="ru-RU"/>
        </w:rPr>
        <w:t>м</w:t>
      </w:r>
      <w:r w:rsidR="00A171C6" w:rsidRPr="0079574F">
        <w:rPr>
          <w:rFonts w:ascii="Times New Roman" w:eastAsia="Times New Roman" w:hAnsi="Times New Roman" w:cs="Times New Roman"/>
          <w:i/>
          <w:color w:val="FF0000"/>
          <w:sz w:val="28"/>
          <w:szCs w:val="28"/>
          <w:lang w:eastAsia="ru-RU"/>
        </w:rPr>
        <w:t>арки посвящены</w:t>
      </w:r>
      <w:r w:rsidRPr="0079574F">
        <w:rPr>
          <w:rFonts w:ascii="Times New Roman" w:eastAsia="Times New Roman" w:hAnsi="Times New Roman" w:cs="Times New Roman"/>
          <w:i/>
          <w:color w:val="FF0000"/>
          <w:sz w:val="28"/>
          <w:szCs w:val="28"/>
          <w:lang w:eastAsia="ru-RU"/>
        </w:rPr>
        <w:t xml:space="preserve"> </w:t>
      </w:r>
      <w:r w:rsidR="00A171C6" w:rsidRPr="0079574F">
        <w:rPr>
          <w:rFonts w:ascii="Times New Roman" w:eastAsia="Times New Roman" w:hAnsi="Times New Roman" w:cs="Times New Roman"/>
          <w:b/>
          <w:bCs/>
          <w:i/>
          <w:color w:val="FF0000"/>
          <w:sz w:val="28"/>
          <w:szCs w:val="28"/>
          <w:lang w:eastAsia="ru-RU"/>
        </w:rPr>
        <w:t>созданию антигитлеровской коалиции</w:t>
      </w:r>
      <w:r w:rsidR="00A171C6" w:rsidRPr="0079574F">
        <w:rPr>
          <w:rFonts w:ascii="Times New Roman" w:eastAsia="Times New Roman" w:hAnsi="Times New Roman" w:cs="Times New Roman"/>
          <w:i/>
          <w:color w:val="FF0000"/>
          <w:sz w:val="28"/>
          <w:szCs w:val="28"/>
          <w:lang w:eastAsia="ru-RU"/>
        </w:rPr>
        <w:t>. Речь идет о</w:t>
      </w:r>
      <w:r w:rsidRPr="0079574F">
        <w:rPr>
          <w:rFonts w:ascii="Times New Roman" w:eastAsia="Times New Roman" w:hAnsi="Times New Roman" w:cs="Times New Roman"/>
          <w:i/>
          <w:color w:val="FF0000"/>
          <w:sz w:val="28"/>
          <w:szCs w:val="28"/>
          <w:lang w:eastAsia="ru-RU"/>
        </w:rPr>
        <w:t> </w:t>
      </w:r>
      <w:r w:rsidR="00A171C6" w:rsidRPr="0079574F">
        <w:rPr>
          <w:rFonts w:ascii="Times New Roman" w:eastAsia="Times New Roman" w:hAnsi="Times New Roman" w:cs="Times New Roman"/>
          <w:i/>
          <w:color w:val="FF0000"/>
          <w:sz w:val="28"/>
          <w:szCs w:val="28"/>
          <w:lang w:eastAsia="ru-RU"/>
        </w:rPr>
        <w:t xml:space="preserve">Тегеранской конференции (28 ноября – 1 декабря 1943 года). На марках изображены государственные флаги СССР, Великобритании и США. Текст: «Да здравствует победа англо-советско-американского военного союза! Сталин». </w:t>
      </w:r>
    </w:p>
    <w:p w:rsidR="00A171C6" w:rsidRPr="0079574F" w:rsidRDefault="00A171C6" w:rsidP="00830A6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FF0000"/>
          <w:sz w:val="28"/>
          <w:szCs w:val="28"/>
          <w:lang w:eastAsia="ru-RU"/>
        </w:rPr>
      </w:pPr>
      <w:r w:rsidRPr="0079574F">
        <w:rPr>
          <w:rFonts w:ascii="Times New Roman" w:eastAsia="Times New Roman" w:hAnsi="Times New Roman" w:cs="Times New Roman"/>
          <w:i/>
          <w:color w:val="FF0000"/>
          <w:sz w:val="28"/>
          <w:szCs w:val="28"/>
          <w:lang w:eastAsia="ru-RU"/>
        </w:rPr>
        <w:t>После войны марки по политическим соображениям (в связи с начавшейся «холодной войной») были изъяты из продажи.</w:t>
      </w:r>
    </w:p>
    <w:p w:rsidR="001165BC" w:rsidRPr="00A171C6" w:rsidRDefault="001165BC" w:rsidP="00830A63">
      <w:pPr>
        <w:spacing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171C6" w:rsidRPr="00A171C6" w:rsidRDefault="00A171C6" w:rsidP="00830A6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171C6">
        <w:rPr>
          <w:rFonts w:ascii="Times New Roman" w:hAnsi="Times New Roman" w:cs="Times New Roman"/>
          <w:b/>
          <w:sz w:val="28"/>
          <w:szCs w:val="28"/>
        </w:rPr>
        <w:t>Зал Воинской Славы</w:t>
      </w:r>
    </w:p>
    <w:p w:rsidR="00A171C6" w:rsidRPr="00A171C6" w:rsidRDefault="00CF1922" w:rsidP="00830A6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Задание № 1</w:t>
      </w:r>
      <w:r w:rsidR="00A003DC">
        <w:rPr>
          <w:rFonts w:ascii="Times New Roman" w:hAnsi="Times New Roman" w:cs="Times New Roman"/>
          <w:b/>
          <w:sz w:val="28"/>
          <w:szCs w:val="28"/>
        </w:rPr>
        <w:t>2</w:t>
      </w:r>
      <w:r w:rsidR="00A171C6" w:rsidRPr="00A171C6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A171C6" w:rsidRPr="00A171C6">
        <w:rPr>
          <w:rFonts w:ascii="Times New Roman" w:hAnsi="Times New Roman" w:cs="Times New Roman"/>
          <w:sz w:val="28"/>
          <w:szCs w:val="28"/>
        </w:rPr>
        <w:t>В зале Воинской Славы представлены города-герои. Определите на карте их местоположение. Обозначьте современную границу РФ, выделите те города-герои, у которых впоследствии изменились названия.</w:t>
      </w:r>
    </w:p>
    <w:p w:rsidR="003A6124" w:rsidRPr="00DE0142" w:rsidRDefault="003A6124" w:rsidP="00830A63">
      <w:pPr>
        <w:spacing w:line="240" w:lineRule="auto"/>
        <w:rPr>
          <w:i/>
          <w:color w:val="FF0000"/>
        </w:rPr>
      </w:pPr>
      <w:r w:rsidRPr="00DE0142">
        <w:rPr>
          <w:rFonts w:ascii="Times New Roman" w:hAnsi="Times New Roman" w:cs="Times New Roman"/>
          <w:b/>
          <w:i/>
          <w:color w:val="FF0000"/>
          <w:sz w:val="28"/>
          <w:szCs w:val="28"/>
        </w:rPr>
        <w:t>Ответ:</w:t>
      </w:r>
    </w:p>
    <w:p w:rsidR="00A171C6" w:rsidRPr="00A171C6" w:rsidRDefault="003A6124" w:rsidP="00830A63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171C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C8BF70E" wp14:editId="0091AB9B">
            <wp:extent cx="3728133" cy="5439410"/>
            <wp:effectExtent l="19050" t="19050" r="24765" b="27940"/>
            <wp:docPr id="16" name="Рисунок 16" descr="C:\Users\karpinchiksg\Downloads\Карта города-геро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arpinchiksg\Downloads\Карта города-герои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736" cy="5554093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</w:p>
    <w:p w:rsidR="00F96A91" w:rsidRDefault="00F96A91" w:rsidP="00830A63">
      <w:pPr>
        <w:spacing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2819C5" w:rsidRPr="00A171C6" w:rsidRDefault="002819C5" w:rsidP="002819C5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A171C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Итоговое задание</w:t>
      </w:r>
    </w:p>
    <w:p w:rsidR="002819C5" w:rsidRPr="001E6230" w:rsidRDefault="002819C5" w:rsidP="002819C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8074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Вы познакомились с материалами музейной экспозиции, которые раскрывают содержание и значение событий Великой Отечественной войны. Проанализируйте полученную информацию и запишите те </w:t>
      </w:r>
      <w:r w:rsidRPr="0018074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«слагаемые Великой Победы»,</w:t>
      </w:r>
      <w:r w:rsidRPr="0018074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которые</w:t>
      </w:r>
      <w:r w:rsidR="009A194A">
        <w:rPr>
          <w:rFonts w:ascii="Times New Roman" w:hAnsi="Times New Roman" w:cs="Times New Roman"/>
          <w:noProof/>
          <w:sz w:val="28"/>
          <w:szCs w:val="28"/>
          <w:lang w:eastAsia="ru-RU"/>
        </w:rPr>
        <w:t>,</w:t>
      </w:r>
      <w:r w:rsidRPr="0018074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на </w:t>
      </w:r>
      <w:r w:rsidR="009A194A">
        <w:rPr>
          <w:rFonts w:ascii="Times New Roman" w:hAnsi="Times New Roman" w:cs="Times New Roman"/>
          <w:noProof/>
          <w:sz w:val="28"/>
          <w:szCs w:val="28"/>
          <w:lang w:eastAsia="ru-RU"/>
        </w:rPr>
        <w:t>в</w:t>
      </w:r>
      <w:r w:rsidRPr="0018074F">
        <w:rPr>
          <w:rFonts w:ascii="Times New Roman" w:hAnsi="Times New Roman" w:cs="Times New Roman"/>
          <w:noProof/>
          <w:sz w:val="28"/>
          <w:szCs w:val="28"/>
          <w:lang w:eastAsia="ru-RU"/>
        </w:rPr>
        <w:t>аш взгляд</w:t>
      </w:r>
      <w:r w:rsidR="009A194A">
        <w:rPr>
          <w:rFonts w:ascii="Times New Roman" w:hAnsi="Times New Roman" w:cs="Times New Roman"/>
          <w:noProof/>
          <w:sz w:val="28"/>
          <w:szCs w:val="28"/>
          <w:lang w:eastAsia="ru-RU"/>
        </w:rPr>
        <w:t>,</w:t>
      </w:r>
      <w:r w:rsidRPr="0018074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оказали наибольшее влияние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 </w:t>
      </w:r>
      <w:r w:rsidRPr="0018074F">
        <w:rPr>
          <w:rFonts w:ascii="Times New Roman" w:hAnsi="Times New Roman" w:cs="Times New Roman"/>
          <w:noProof/>
          <w:sz w:val="28"/>
          <w:szCs w:val="28"/>
          <w:lang w:eastAsia="ru-RU"/>
        </w:rPr>
        <w:t>ходе</w:t>
      </w:r>
      <w:r w:rsidR="009A194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войны. В случае необходимости вам</w:t>
      </w:r>
      <w:r w:rsidRPr="0018074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нужно будет, используя конкретные исторические примеры, </w:t>
      </w:r>
      <w:r w:rsidRPr="0018074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аргументировать,</w:t>
      </w:r>
      <w:r w:rsidRPr="0018074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почему вы выбрали именно эти «слагаемые».</w:t>
      </w:r>
    </w:p>
    <w:p w:rsidR="00A171C6" w:rsidRPr="00A171C6" w:rsidRDefault="00A171C6" w:rsidP="00830A63">
      <w:pPr>
        <w:spacing w:line="240" w:lineRule="auto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:rsidR="002819C5" w:rsidRDefault="002819C5">
      <w:pPr>
        <w:spacing w:after="160" w:line="259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922D6A" w:rsidRDefault="00922D6A" w:rsidP="00830A63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50E3C">
        <w:rPr>
          <w:rFonts w:ascii="Times New Roman" w:hAnsi="Times New Roman" w:cs="Times New Roman"/>
          <w:b/>
          <w:sz w:val="28"/>
          <w:szCs w:val="28"/>
        </w:rPr>
        <w:lastRenderedPageBreak/>
        <w:t>Практико-ориентир</w:t>
      </w:r>
      <w:r w:rsidR="00E1747C">
        <w:rPr>
          <w:rFonts w:ascii="Times New Roman" w:hAnsi="Times New Roman" w:cs="Times New Roman"/>
          <w:b/>
          <w:sz w:val="28"/>
          <w:szCs w:val="28"/>
        </w:rPr>
        <w:t>ованны</w:t>
      </w:r>
      <w:r w:rsidRPr="00A50E3C">
        <w:rPr>
          <w:rFonts w:ascii="Times New Roman" w:hAnsi="Times New Roman" w:cs="Times New Roman"/>
          <w:b/>
          <w:sz w:val="28"/>
          <w:szCs w:val="28"/>
        </w:rPr>
        <w:t>е задания</w:t>
      </w:r>
    </w:p>
    <w:p w:rsidR="00922D6A" w:rsidRDefault="00922D6A" w:rsidP="00830A6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F27E3">
        <w:rPr>
          <w:rFonts w:ascii="Times New Roman" w:hAnsi="Times New Roman" w:cs="Times New Roman"/>
          <w:b/>
          <w:sz w:val="28"/>
          <w:szCs w:val="28"/>
        </w:rPr>
        <w:t>Задание № 1</w:t>
      </w:r>
      <w:r w:rsidRPr="00EF03FE">
        <w:rPr>
          <w:rFonts w:ascii="Times New Roman" w:hAnsi="Times New Roman" w:cs="Times New Roman"/>
          <w:b/>
          <w:sz w:val="28"/>
          <w:szCs w:val="28"/>
        </w:rPr>
        <w:t>.</w:t>
      </w:r>
      <w:r w:rsidRPr="007C7FDC">
        <w:rPr>
          <w:rFonts w:ascii="Times New Roman" w:hAnsi="Times New Roman" w:cs="Times New Roman"/>
          <w:sz w:val="28"/>
          <w:szCs w:val="28"/>
        </w:rPr>
        <w:t xml:space="preserve"> За годы Великой Отечественной войны в Советском Союзе вышли из печати более 150 почтовых миниатюр.</w:t>
      </w:r>
      <w:r w:rsidRPr="007C7FDC">
        <w:t xml:space="preserve"> </w:t>
      </w:r>
      <w:r w:rsidRPr="007C7FDC">
        <w:rPr>
          <w:rFonts w:ascii="Times New Roman" w:hAnsi="Times New Roman" w:cs="Times New Roman"/>
          <w:sz w:val="28"/>
          <w:szCs w:val="28"/>
        </w:rPr>
        <w:t>12 августа 1941 года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E1CCA">
        <w:rPr>
          <w:rFonts w:ascii="Times New Roman" w:hAnsi="Times New Roman" w:cs="Times New Roman"/>
          <w:sz w:val="28"/>
          <w:szCs w:val="28"/>
        </w:rPr>
        <w:t>трёхмиллионным тиражом издается первая с</w:t>
      </w:r>
      <w:r>
        <w:rPr>
          <w:rFonts w:ascii="Times New Roman" w:hAnsi="Times New Roman" w:cs="Times New Roman"/>
          <w:sz w:val="28"/>
          <w:szCs w:val="28"/>
        </w:rPr>
        <w:t>оветская марка «Будь героем!».</w:t>
      </w:r>
    </w:p>
    <w:p w:rsidR="00922D6A" w:rsidRPr="00EF03FE" w:rsidRDefault="00AF5F64" w:rsidP="00830A63">
      <w:pPr>
        <w:pStyle w:val="a5"/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i/>
          <w:color w:val="FF0000"/>
          <w:sz w:val="24"/>
          <w:szCs w:val="24"/>
        </w:rPr>
      </w:pPr>
      <w:r w:rsidRPr="00FF27E3">
        <w:rPr>
          <w:b/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3A27D49D" wp14:editId="2514531E">
            <wp:simplePos x="0" y="0"/>
            <wp:positionH relativeFrom="column">
              <wp:posOffset>-222885</wp:posOffset>
            </wp:positionH>
            <wp:positionV relativeFrom="paragraph">
              <wp:posOffset>34925</wp:posOffset>
            </wp:positionV>
            <wp:extent cx="2442813" cy="3438525"/>
            <wp:effectExtent l="0" t="0" r="0" b="0"/>
            <wp:wrapSquare wrapText="bothSides"/>
            <wp:docPr id="21" name="Рисунок 21" descr="http://sachev.ru/userfiles/image/hobby/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sachev.ru/userfiles/image/hobby/726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813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2D6A">
        <w:rPr>
          <w:rFonts w:ascii="Times New Roman" w:hAnsi="Times New Roman" w:cs="Times New Roman"/>
          <w:sz w:val="28"/>
          <w:szCs w:val="28"/>
        </w:rPr>
        <w:t xml:space="preserve">Используя интерактивные карты в экспозиции музея, установите </w:t>
      </w:r>
      <w:r w:rsidR="00EF03FE">
        <w:rPr>
          <w:rFonts w:ascii="Times New Roman" w:hAnsi="Times New Roman" w:cs="Times New Roman"/>
          <w:sz w:val="28"/>
          <w:szCs w:val="28"/>
        </w:rPr>
        <w:t xml:space="preserve">территории, </w:t>
      </w:r>
      <w:r w:rsidR="00922D6A">
        <w:rPr>
          <w:rFonts w:ascii="Times New Roman" w:hAnsi="Times New Roman" w:cs="Times New Roman"/>
          <w:sz w:val="28"/>
          <w:szCs w:val="28"/>
        </w:rPr>
        <w:t>захваченные гитлеровской армией на период 12 августа 1941 года.</w:t>
      </w:r>
      <w:r w:rsidR="00922D6A" w:rsidRPr="004E1CCA">
        <w:t xml:space="preserve"> </w:t>
      </w:r>
      <w:r w:rsidR="00922D6A" w:rsidRPr="00C43189">
        <w:rPr>
          <w:rFonts w:ascii="Times New Roman" w:hAnsi="Times New Roman" w:cs="Times New Roman"/>
          <w:i/>
          <w:sz w:val="24"/>
          <w:szCs w:val="24"/>
        </w:rPr>
        <w:t>(</w:t>
      </w:r>
      <w:r w:rsidR="00922D6A" w:rsidRPr="00EF03FE">
        <w:rPr>
          <w:rFonts w:ascii="Times New Roman" w:hAnsi="Times New Roman" w:cs="Times New Roman"/>
          <w:i/>
          <w:color w:val="FF0000"/>
          <w:sz w:val="24"/>
          <w:szCs w:val="24"/>
        </w:rPr>
        <w:t>Белоруссия, большая часть Украины, Прибалтика)</w:t>
      </w:r>
      <w:r w:rsidR="00EF03FE">
        <w:rPr>
          <w:rFonts w:ascii="Times New Roman" w:hAnsi="Times New Roman" w:cs="Times New Roman"/>
          <w:i/>
          <w:color w:val="FF0000"/>
          <w:sz w:val="24"/>
          <w:szCs w:val="24"/>
        </w:rPr>
        <w:t>.</w:t>
      </w:r>
    </w:p>
    <w:p w:rsidR="00922D6A" w:rsidRDefault="00922D6A" w:rsidP="00830A63">
      <w:pPr>
        <w:pStyle w:val="a5"/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Установите причины, из-за которых эта марка </w:t>
      </w:r>
      <w:r w:rsidRPr="004E1CCA">
        <w:rPr>
          <w:rFonts w:ascii="Times New Roman" w:hAnsi="Times New Roman" w:cs="Times New Roman"/>
          <w:sz w:val="28"/>
          <w:szCs w:val="28"/>
        </w:rPr>
        <w:t>сегодня</w:t>
      </w:r>
      <w:r>
        <w:rPr>
          <w:rFonts w:ascii="Times New Roman" w:hAnsi="Times New Roman" w:cs="Times New Roman"/>
          <w:sz w:val="28"/>
          <w:szCs w:val="28"/>
        </w:rPr>
        <w:t xml:space="preserve"> считается наиболее редкой.</w:t>
      </w:r>
    </w:p>
    <w:p w:rsidR="00922D6A" w:rsidRPr="003B5DD6" w:rsidRDefault="00EF03FE" w:rsidP="00830A63">
      <w:pPr>
        <w:spacing w:line="240" w:lineRule="auto"/>
        <w:jc w:val="both"/>
        <w:rPr>
          <w:rFonts w:ascii="Times New Roman" w:hAnsi="Times New Roman" w:cs="Times New Roman"/>
          <w:i/>
          <w:color w:val="FF0000"/>
          <w:sz w:val="24"/>
          <w:szCs w:val="24"/>
        </w:rPr>
      </w:pPr>
      <w:r w:rsidRPr="00B12EBE">
        <w:rPr>
          <w:rFonts w:ascii="Times New Roman" w:hAnsi="Times New Roman" w:cs="Times New Roman"/>
          <w:i/>
          <w:color w:val="FF0000"/>
          <w:sz w:val="24"/>
          <w:szCs w:val="24"/>
        </w:rPr>
        <w:t>(</w:t>
      </w:r>
      <w:r w:rsidRPr="003B5DD6">
        <w:rPr>
          <w:rFonts w:ascii="Times New Roman" w:hAnsi="Times New Roman" w:cs="Times New Roman"/>
          <w:i/>
          <w:color w:val="FF0000"/>
          <w:sz w:val="24"/>
          <w:szCs w:val="24"/>
        </w:rPr>
        <w:t>Ч</w:t>
      </w:r>
      <w:r w:rsidR="00922D6A" w:rsidRPr="003B5DD6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асть выпущенного тиража погибла еще в 1941 </w:t>
      </w:r>
      <w:r w:rsidR="00B12EBE">
        <w:rPr>
          <w:rFonts w:ascii="Times New Roman" w:hAnsi="Times New Roman" w:cs="Times New Roman"/>
          <w:i/>
          <w:color w:val="FF0000"/>
          <w:sz w:val="24"/>
          <w:szCs w:val="24"/>
        </w:rPr>
        <w:t>г.</w:t>
      </w:r>
      <w:r w:rsidR="00922D6A" w:rsidRPr="003B5DD6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 во время одной из бомбёжек Мос</w:t>
      </w:r>
      <w:r w:rsidRPr="003B5DD6">
        <w:rPr>
          <w:rFonts w:ascii="Times New Roman" w:hAnsi="Times New Roman" w:cs="Times New Roman"/>
          <w:i/>
          <w:color w:val="FF0000"/>
          <w:sz w:val="24"/>
          <w:szCs w:val="24"/>
        </w:rPr>
        <w:t>квы.</w:t>
      </w:r>
      <w:r w:rsidR="00922D6A" w:rsidRPr="003B5DD6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 </w:t>
      </w:r>
      <w:r w:rsidRPr="003B5DD6">
        <w:rPr>
          <w:rFonts w:ascii="Times New Roman" w:hAnsi="Times New Roman" w:cs="Times New Roman"/>
          <w:i/>
          <w:color w:val="FF0000"/>
          <w:sz w:val="24"/>
          <w:szCs w:val="24"/>
        </w:rPr>
        <w:t>Также сказались</w:t>
      </w:r>
      <w:r w:rsidR="00922D6A" w:rsidRPr="003B5DD6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 неудачи первых недель войны, массовая эвакуация предприятий и населения в</w:t>
      </w:r>
      <w:r w:rsidRPr="003B5DD6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 </w:t>
      </w:r>
      <w:r w:rsidR="00922D6A" w:rsidRPr="003B5DD6">
        <w:rPr>
          <w:rFonts w:ascii="Times New Roman" w:hAnsi="Times New Roman" w:cs="Times New Roman"/>
          <w:i/>
          <w:color w:val="FF0000"/>
          <w:sz w:val="24"/>
          <w:szCs w:val="24"/>
        </w:rPr>
        <w:t>глубь страны, широкое распространение так называемых «треугольников» с</w:t>
      </w:r>
      <w:r w:rsidRPr="003B5DD6">
        <w:rPr>
          <w:rFonts w:ascii="Times New Roman" w:hAnsi="Times New Roman" w:cs="Times New Roman"/>
          <w:i/>
          <w:color w:val="FF0000"/>
          <w:sz w:val="24"/>
          <w:szCs w:val="24"/>
        </w:rPr>
        <w:t> </w:t>
      </w:r>
      <w:r w:rsidR="00922D6A" w:rsidRPr="003B5DD6">
        <w:rPr>
          <w:rFonts w:ascii="Times New Roman" w:hAnsi="Times New Roman" w:cs="Times New Roman"/>
          <w:i/>
          <w:color w:val="FF0000"/>
          <w:sz w:val="24"/>
          <w:szCs w:val="24"/>
        </w:rPr>
        <w:t>адресом «Полевая почта №...», которые являлись франкированными и оплаты марками не требовали)</w:t>
      </w:r>
      <w:r w:rsidRPr="003B5DD6">
        <w:rPr>
          <w:rFonts w:ascii="Times New Roman" w:hAnsi="Times New Roman" w:cs="Times New Roman"/>
          <w:i/>
          <w:color w:val="FF0000"/>
          <w:sz w:val="24"/>
          <w:szCs w:val="24"/>
        </w:rPr>
        <w:t>.</w:t>
      </w:r>
    </w:p>
    <w:p w:rsidR="00AF5F64" w:rsidRDefault="00AF5F64" w:rsidP="00830A63">
      <w:pPr>
        <w:spacing w:line="240" w:lineRule="auto"/>
        <w:rPr>
          <w:rStyle w:val="a4"/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922D6A" w:rsidRPr="00C43189" w:rsidRDefault="00922D6A" w:rsidP="00830A63">
      <w:pPr>
        <w:spacing w:line="240" w:lineRule="auto"/>
        <w:rPr>
          <w:rStyle w:val="a4"/>
          <w:rFonts w:ascii="Times New Roman" w:hAnsi="Times New Roman" w:cs="Times New Roman"/>
          <w:iCs w:val="0"/>
          <w:sz w:val="24"/>
          <w:szCs w:val="24"/>
        </w:rPr>
      </w:pPr>
      <w:r w:rsidRPr="00C43189">
        <w:rPr>
          <w:rStyle w:val="a4"/>
          <w:rFonts w:ascii="Times New Roman" w:hAnsi="Times New Roman" w:cs="Times New Roman"/>
          <w:b/>
          <w:sz w:val="24"/>
          <w:szCs w:val="24"/>
          <w:shd w:val="clear" w:color="auto" w:fill="FFFFFF"/>
        </w:rPr>
        <w:t>Марка «Будь героем!»</w:t>
      </w:r>
    </w:p>
    <w:p w:rsidR="00922D6A" w:rsidRPr="00E66E3C" w:rsidRDefault="00922D6A" w:rsidP="00830A63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Задание №</w:t>
      </w:r>
      <w:r w:rsidR="001823A7">
        <w:rPr>
          <w:rFonts w:ascii="Times New Roman" w:eastAsia="Calibri" w:hAnsi="Times New Roman" w:cs="Times New Roman"/>
          <w:b/>
          <w:sz w:val="28"/>
          <w:szCs w:val="28"/>
        </w:rPr>
        <w:t> </w:t>
      </w:r>
      <w:r w:rsidR="00A003DC">
        <w:rPr>
          <w:rFonts w:ascii="Times New Roman" w:eastAsia="Calibri" w:hAnsi="Times New Roman" w:cs="Times New Roman"/>
          <w:b/>
          <w:sz w:val="28"/>
          <w:szCs w:val="28"/>
        </w:rPr>
        <w:t>2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. </w:t>
      </w:r>
      <w:r w:rsidRPr="0086188F">
        <w:rPr>
          <w:rFonts w:ascii="Times New Roman" w:eastAsia="Calibri" w:hAnsi="Times New Roman" w:cs="Times New Roman"/>
          <w:sz w:val="28"/>
          <w:szCs w:val="28"/>
        </w:rPr>
        <w:t>На основе музейных экспонатов</w:t>
      </w:r>
      <w:r>
        <w:rPr>
          <w:rFonts w:ascii="Times New Roman" w:eastAsia="Calibri" w:hAnsi="Times New Roman" w:cs="Times New Roman"/>
          <w:sz w:val="28"/>
          <w:szCs w:val="28"/>
        </w:rPr>
        <w:t xml:space="preserve"> с</w:t>
      </w:r>
      <w:r w:rsidRPr="00E66E3C">
        <w:rPr>
          <w:rFonts w:ascii="Times New Roman" w:eastAsia="Calibri" w:hAnsi="Times New Roman" w:cs="Times New Roman"/>
          <w:sz w:val="28"/>
          <w:szCs w:val="28"/>
        </w:rPr>
        <w:t>оставьте необходимый комментарий к высказыванию английского премьер-министра У. Черчилля</w:t>
      </w:r>
      <w:r w:rsidR="001823A7">
        <w:rPr>
          <w:rFonts w:ascii="Times New Roman" w:eastAsia="Calibri" w:hAnsi="Times New Roman" w:cs="Times New Roman"/>
          <w:sz w:val="28"/>
          <w:szCs w:val="28"/>
        </w:rPr>
        <w:t>:</w:t>
      </w:r>
      <w:r w:rsidRPr="00E66E3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E66E3C">
        <w:rPr>
          <w:rFonts w:ascii="Times New Roman" w:eastAsia="Calibri" w:hAnsi="Times New Roman" w:cs="Times New Roman"/>
          <w:i/>
          <w:sz w:val="28"/>
          <w:szCs w:val="28"/>
        </w:rPr>
        <w:t>«Три огромных сражения за Курск, Орел, Харьков, все проведенные в течение двух месяцев ознаменовали крушение германской армии на Восточном фронте»</w:t>
      </w:r>
      <w:r>
        <w:rPr>
          <w:rFonts w:ascii="Times New Roman" w:eastAsia="Calibri" w:hAnsi="Times New Roman" w:cs="Times New Roman"/>
          <w:i/>
          <w:sz w:val="28"/>
          <w:szCs w:val="28"/>
        </w:rPr>
        <w:t>.</w:t>
      </w:r>
      <w:r w:rsidRPr="00E66E3C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922D6A" w:rsidRDefault="00922D6A" w:rsidP="00830A63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66E3C">
        <w:rPr>
          <w:rFonts w:ascii="Times New Roman" w:eastAsia="Calibri" w:hAnsi="Times New Roman" w:cs="Times New Roman"/>
          <w:sz w:val="28"/>
          <w:szCs w:val="28"/>
        </w:rPr>
        <w:t>1. Назовите перио</w:t>
      </w:r>
      <w:r>
        <w:rPr>
          <w:rFonts w:ascii="Times New Roman" w:eastAsia="Calibri" w:hAnsi="Times New Roman" w:cs="Times New Roman"/>
          <w:sz w:val="28"/>
          <w:szCs w:val="28"/>
        </w:rPr>
        <w:t>д Великой Отечественной войны</w:t>
      </w:r>
      <w:r w:rsidR="001823A7">
        <w:rPr>
          <w:rFonts w:ascii="Times New Roman" w:eastAsia="Calibri" w:hAnsi="Times New Roman" w:cs="Times New Roman"/>
          <w:sz w:val="28"/>
          <w:szCs w:val="28"/>
        </w:rPr>
        <w:t>, во время которого прозвучало данное высказывание.</w:t>
      </w:r>
    </w:p>
    <w:p w:rsidR="00922D6A" w:rsidRPr="00E66E3C" w:rsidRDefault="00922D6A" w:rsidP="00830A63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__________________</w:t>
      </w:r>
      <w:r w:rsidR="005350D2">
        <w:rPr>
          <w:rFonts w:ascii="Times New Roman" w:eastAsia="Calibri" w:hAnsi="Times New Roman" w:cs="Times New Roman"/>
          <w:sz w:val="28"/>
          <w:szCs w:val="28"/>
        </w:rPr>
        <w:t>______</w:t>
      </w:r>
      <w:r>
        <w:rPr>
          <w:rFonts w:ascii="Times New Roman" w:eastAsia="Calibri" w:hAnsi="Times New Roman" w:cs="Times New Roman"/>
          <w:sz w:val="28"/>
          <w:szCs w:val="28"/>
        </w:rPr>
        <w:t>____________________________________________</w:t>
      </w:r>
    </w:p>
    <w:p w:rsidR="00922D6A" w:rsidRDefault="00922D6A" w:rsidP="00830A63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66E3C">
        <w:rPr>
          <w:rFonts w:ascii="Times New Roman" w:eastAsia="Calibri" w:hAnsi="Times New Roman" w:cs="Times New Roman"/>
          <w:sz w:val="28"/>
          <w:szCs w:val="28"/>
        </w:rPr>
        <w:t>2. Пере</w:t>
      </w:r>
      <w:r>
        <w:rPr>
          <w:rFonts w:ascii="Times New Roman" w:eastAsia="Calibri" w:hAnsi="Times New Roman" w:cs="Times New Roman"/>
          <w:sz w:val="28"/>
          <w:szCs w:val="28"/>
        </w:rPr>
        <w:t>числите события данного периода</w:t>
      </w:r>
      <w:r w:rsidR="001823A7">
        <w:rPr>
          <w:rFonts w:ascii="Times New Roman" w:eastAsia="Calibri" w:hAnsi="Times New Roman" w:cs="Times New Roman"/>
          <w:sz w:val="28"/>
          <w:szCs w:val="28"/>
        </w:rPr>
        <w:t>.</w:t>
      </w:r>
    </w:p>
    <w:p w:rsidR="00922D6A" w:rsidRPr="00E66E3C" w:rsidRDefault="00922D6A" w:rsidP="00830A63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________________________</w:t>
      </w:r>
      <w:r w:rsidR="005350D2">
        <w:rPr>
          <w:rFonts w:ascii="Times New Roman" w:eastAsia="Calibri" w:hAnsi="Times New Roman" w:cs="Times New Roman"/>
          <w:sz w:val="28"/>
          <w:szCs w:val="28"/>
        </w:rPr>
        <w:t>______</w:t>
      </w:r>
      <w:r>
        <w:rPr>
          <w:rFonts w:ascii="Times New Roman" w:eastAsia="Calibri" w:hAnsi="Times New Roman" w:cs="Times New Roman"/>
          <w:sz w:val="28"/>
          <w:szCs w:val="28"/>
        </w:rPr>
        <w:t>______________________________________</w:t>
      </w:r>
    </w:p>
    <w:p w:rsidR="00922D6A" w:rsidRDefault="00922D6A" w:rsidP="00830A63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66E3C">
        <w:rPr>
          <w:rFonts w:ascii="Times New Roman" w:eastAsia="Calibri" w:hAnsi="Times New Roman" w:cs="Times New Roman"/>
          <w:sz w:val="28"/>
          <w:szCs w:val="28"/>
        </w:rPr>
        <w:t xml:space="preserve">3. </w:t>
      </w:r>
      <w:r>
        <w:rPr>
          <w:rFonts w:ascii="Times New Roman" w:eastAsia="Calibri" w:hAnsi="Times New Roman" w:cs="Times New Roman"/>
          <w:sz w:val="28"/>
          <w:szCs w:val="28"/>
        </w:rPr>
        <w:t>Используя материалы экспозиции музея, п</w:t>
      </w:r>
      <w:r w:rsidRPr="00E66E3C">
        <w:rPr>
          <w:rFonts w:ascii="Times New Roman" w:eastAsia="Calibri" w:hAnsi="Times New Roman" w:cs="Times New Roman"/>
          <w:sz w:val="28"/>
          <w:szCs w:val="28"/>
        </w:rPr>
        <w:t xml:space="preserve">риведите </w:t>
      </w:r>
      <w:r>
        <w:rPr>
          <w:rFonts w:ascii="Times New Roman" w:eastAsia="Calibri" w:hAnsi="Times New Roman" w:cs="Times New Roman"/>
          <w:sz w:val="28"/>
          <w:szCs w:val="28"/>
        </w:rPr>
        <w:t>аргументы, подтверждающие мысль У. Черчилля (укажите названи</w:t>
      </w:r>
      <w:r w:rsidR="001823A7">
        <w:rPr>
          <w:rFonts w:ascii="Times New Roman" w:eastAsia="Calibri" w:hAnsi="Times New Roman" w:cs="Times New Roman"/>
          <w:sz w:val="28"/>
          <w:szCs w:val="28"/>
        </w:rPr>
        <w:t>я</w:t>
      </w:r>
      <w:r>
        <w:rPr>
          <w:rFonts w:ascii="Times New Roman" w:eastAsia="Calibri" w:hAnsi="Times New Roman" w:cs="Times New Roman"/>
          <w:sz w:val="28"/>
          <w:szCs w:val="28"/>
        </w:rPr>
        <w:t xml:space="preserve"> экспонатов, составьте комментарии к ним)</w:t>
      </w:r>
      <w:r w:rsidR="001823A7">
        <w:rPr>
          <w:rFonts w:ascii="Times New Roman" w:eastAsia="Calibri" w:hAnsi="Times New Roman" w:cs="Times New Roman"/>
          <w:sz w:val="28"/>
          <w:szCs w:val="28"/>
        </w:rPr>
        <w:t>.</w:t>
      </w:r>
    </w:p>
    <w:p w:rsidR="00922D6A" w:rsidRPr="007C7FDC" w:rsidRDefault="00922D6A" w:rsidP="00830A6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______________________________________________________________________________________________________________________________________________________________________________________________________________________________</w:t>
      </w:r>
      <w:r w:rsidR="001823A7">
        <w:rPr>
          <w:rFonts w:ascii="Times New Roman" w:eastAsia="Calibri" w:hAnsi="Times New Roman" w:cs="Times New Roman"/>
          <w:sz w:val="28"/>
          <w:szCs w:val="28"/>
        </w:rPr>
        <w:t>________</w:t>
      </w:r>
      <w:r>
        <w:rPr>
          <w:rFonts w:ascii="Times New Roman" w:eastAsia="Calibri" w:hAnsi="Times New Roman" w:cs="Times New Roman"/>
          <w:sz w:val="28"/>
          <w:szCs w:val="28"/>
        </w:rPr>
        <w:t>__________________________________________</w:t>
      </w:r>
    </w:p>
    <w:p w:rsidR="00922D6A" w:rsidRPr="00260B4A" w:rsidRDefault="00922D6A" w:rsidP="00830A6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Задание №</w:t>
      </w:r>
      <w:r w:rsidR="00A820A8">
        <w:rPr>
          <w:rFonts w:ascii="Times New Roman" w:hAnsi="Times New Roman" w:cs="Times New Roman"/>
          <w:b/>
          <w:sz w:val="28"/>
          <w:szCs w:val="28"/>
        </w:rPr>
        <w:t> </w:t>
      </w:r>
      <w:r w:rsidR="00A003DC">
        <w:rPr>
          <w:rFonts w:ascii="Times New Roman" w:hAnsi="Times New Roman" w:cs="Times New Roman"/>
          <w:b/>
          <w:sz w:val="28"/>
          <w:szCs w:val="28"/>
        </w:rPr>
        <w:t>3</w:t>
      </w:r>
      <w:r w:rsidRPr="00C70B90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260B4A">
        <w:rPr>
          <w:rFonts w:ascii="Times New Roman" w:hAnsi="Times New Roman" w:cs="Times New Roman"/>
          <w:sz w:val="28"/>
          <w:szCs w:val="28"/>
        </w:rPr>
        <w:t xml:space="preserve">Изучите данные таблицы о стоимости </w:t>
      </w:r>
      <w:r w:rsidRPr="0093648D">
        <w:rPr>
          <w:rFonts w:ascii="Times New Roman" w:hAnsi="Times New Roman" w:cs="Times New Roman"/>
          <w:sz w:val="28"/>
          <w:szCs w:val="28"/>
        </w:rPr>
        <w:t xml:space="preserve">вооружения </w:t>
      </w:r>
      <w:r w:rsidRPr="00260B4A">
        <w:rPr>
          <w:rFonts w:ascii="Times New Roman" w:hAnsi="Times New Roman" w:cs="Times New Roman"/>
          <w:sz w:val="28"/>
          <w:szCs w:val="28"/>
        </w:rPr>
        <w:t xml:space="preserve">в СССР </w:t>
      </w:r>
      <w:r w:rsidR="00A820A8">
        <w:rPr>
          <w:rFonts w:ascii="Times New Roman" w:hAnsi="Times New Roman" w:cs="Times New Roman"/>
          <w:sz w:val="28"/>
          <w:szCs w:val="28"/>
        </w:rPr>
        <w:t>в</w:t>
      </w:r>
      <w:r w:rsidRPr="00260B4A">
        <w:rPr>
          <w:rFonts w:ascii="Times New Roman" w:hAnsi="Times New Roman" w:cs="Times New Roman"/>
          <w:sz w:val="28"/>
          <w:szCs w:val="28"/>
        </w:rPr>
        <w:t xml:space="preserve"> 1945 году. Определите, </w:t>
      </w:r>
      <w:r w:rsidR="00A820A8">
        <w:rPr>
          <w:rFonts w:ascii="Times New Roman" w:hAnsi="Times New Roman" w:cs="Times New Roman"/>
          <w:sz w:val="28"/>
          <w:szCs w:val="28"/>
        </w:rPr>
        <w:t>в какую сумму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60B4A">
        <w:rPr>
          <w:rFonts w:ascii="Times New Roman" w:hAnsi="Times New Roman" w:cs="Times New Roman"/>
          <w:sz w:val="28"/>
          <w:szCs w:val="28"/>
        </w:rPr>
        <w:t>обходилось казне произв</w:t>
      </w:r>
      <w:r>
        <w:rPr>
          <w:rFonts w:ascii="Times New Roman" w:hAnsi="Times New Roman" w:cs="Times New Roman"/>
          <w:sz w:val="28"/>
          <w:szCs w:val="28"/>
        </w:rPr>
        <w:t>одство танков и</w:t>
      </w:r>
      <w:r w:rsidR="00A820A8">
        <w:rPr>
          <w:rFonts w:ascii="Times New Roman" w:hAnsi="Times New Roman" w:cs="Times New Roman"/>
          <w:sz w:val="28"/>
          <w:szCs w:val="28"/>
        </w:rPr>
        <w:t> </w:t>
      </w:r>
      <w:r w:rsidRPr="00260B4A">
        <w:rPr>
          <w:rFonts w:ascii="Times New Roman" w:hAnsi="Times New Roman" w:cs="Times New Roman"/>
          <w:sz w:val="28"/>
          <w:szCs w:val="28"/>
        </w:rPr>
        <w:t>самолетов. Информацию внесите в таблицу.</w:t>
      </w:r>
    </w:p>
    <w:p w:rsidR="00922D6A" w:rsidRDefault="00922D6A" w:rsidP="00830A6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60B4A">
        <w:rPr>
          <w:rFonts w:ascii="Times New Roman" w:hAnsi="Times New Roman" w:cs="Times New Roman"/>
          <w:sz w:val="28"/>
          <w:szCs w:val="28"/>
        </w:rPr>
        <w:t xml:space="preserve">Найдите в экспозиции данные о количестве </w:t>
      </w:r>
      <w:r>
        <w:rPr>
          <w:rFonts w:ascii="Times New Roman" w:hAnsi="Times New Roman" w:cs="Times New Roman"/>
          <w:sz w:val="28"/>
          <w:szCs w:val="28"/>
        </w:rPr>
        <w:t xml:space="preserve">произведенного </w:t>
      </w:r>
      <w:r w:rsidRPr="00260B4A">
        <w:rPr>
          <w:rFonts w:ascii="Times New Roman" w:hAnsi="Times New Roman" w:cs="Times New Roman"/>
          <w:sz w:val="28"/>
          <w:szCs w:val="28"/>
        </w:rPr>
        <w:t xml:space="preserve">стрелкового оружия </w:t>
      </w:r>
      <w:r w:rsidR="00D868B1">
        <w:rPr>
          <w:rFonts w:ascii="Times New Roman" w:hAnsi="Times New Roman" w:cs="Times New Roman"/>
          <w:sz w:val="28"/>
          <w:szCs w:val="28"/>
        </w:rPr>
        <w:t>за</w:t>
      </w:r>
      <w:r w:rsidRPr="00260B4A">
        <w:rPr>
          <w:rFonts w:ascii="Times New Roman" w:hAnsi="Times New Roman" w:cs="Times New Roman"/>
          <w:sz w:val="28"/>
          <w:szCs w:val="28"/>
        </w:rPr>
        <w:t xml:space="preserve"> 1945 год, рассчитайте общую стоимость этого вида вооружения.</w:t>
      </w:r>
    </w:p>
    <w:p w:rsidR="00922D6A" w:rsidRPr="00260B4A" w:rsidRDefault="00922D6A" w:rsidP="00830A6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3114"/>
        <w:gridCol w:w="6231"/>
      </w:tblGrid>
      <w:tr w:rsidR="00922D6A" w:rsidTr="00CA4350">
        <w:tc>
          <w:tcPr>
            <w:tcW w:w="3114" w:type="dxa"/>
          </w:tcPr>
          <w:p w:rsidR="00922D6A" w:rsidRDefault="00922D6A" w:rsidP="00830A6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15B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17C575B3" wp14:editId="0D4118AA">
                  <wp:extent cx="1922268" cy="1571625"/>
                  <wp:effectExtent l="0" t="0" r="1905" b="0"/>
                  <wp:docPr id="14" name="Рисунок 14" descr="C:\Users\karpinchiksg\Desktop\Screenshot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rpinchiksg\Desktop\Screenshot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828" cy="1612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1" w:type="dxa"/>
          </w:tcPr>
          <w:p w:rsidR="00922D6A" w:rsidRDefault="00922D6A" w:rsidP="00830A6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15B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55BF3EC" wp14:editId="03A96720">
                  <wp:extent cx="3829868" cy="1876425"/>
                  <wp:effectExtent l="0" t="0" r="0" b="0"/>
                  <wp:docPr id="15" name="Рисунок 15" descr="C:\Users\karpinchiksg\Desktop\Screenshot_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rpinchiksg\Desktop\Screenshot_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8615" cy="1895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2D6A" w:rsidTr="00CA4350">
        <w:tc>
          <w:tcPr>
            <w:tcW w:w="3114" w:type="dxa"/>
          </w:tcPr>
          <w:p w:rsidR="00922D6A" w:rsidRDefault="00762E6D" w:rsidP="00830A6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танки</w:t>
            </w:r>
          </w:p>
        </w:tc>
        <w:tc>
          <w:tcPr>
            <w:tcW w:w="6231" w:type="dxa"/>
          </w:tcPr>
          <w:p w:rsidR="00922D6A" w:rsidRDefault="00762E6D" w:rsidP="00830A6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12 150 000 000</w:t>
            </w:r>
          </w:p>
        </w:tc>
      </w:tr>
      <w:tr w:rsidR="00922D6A" w:rsidTr="00CA4350">
        <w:tc>
          <w:tcPr>
            <w:tcW w:w="3114" w:type="dxa"/>
          </w:tcPr>
          <w:p w:rsidR="00922D6A" w:rsidRDefault="00762E6D" w:rsidP="00830A6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самолеты</w:t>
            </w:r>
          </w:p>
        </w:tc>
        <w:tc>
          <w:tcPr>
            <w:tcW w:w="6231" w:type="dxa"/>
          </w:tcPr>
          <w:p w:rsidR="00922D6A" w:rsidRDefault="00762E6D" w:rsidP="00830A6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45 600 000 000</w:t>
            </w:r>
          </w:p>
        </w:tc>
      </w:tr>
      <w:tr w:rsidR="00922D6A" w:rsidTr="00CA4350">
        <w:tc>
          <w:tcPr>
            <w:tcW w:w="3114" w:type="dxa"/>
          </w:tcPr>
          <w:p w:rsidR="00922D6A" w:rsidRDefault="00D868B1" w:rsidP="00830A6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="00762E6D">
              <w:rPr>
                <w:rFonts w:ascii="Times New Roman" w:hAnsi="Times New Roman" w:cs="Times New Roman"/>
                <w:sz w:val="28"/>
                <w:szCs w:val="28"/>
              </w:rPr>
              <w:t>трелковое оружие</w:t>
            </w:r>
          </w:p>
        </w:tc>
        <w:tc>
          <w:tcPr>
            <w:tcW w:w="6231" w:type="dxa"/>
          </w:tcPr>
          <w:p w:rsidR="00922D6A" w:rsidRDefault="00922D6A" w:rsidP="00830A6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922D6A" w:rsidRPr="00EC15B2" w:rsidRDefault="00922D6A" w:rsidP="00830A6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22D6A" w:rsidRDefault="00922D6A" w:rsidP="00830A6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Известно, что к 1945 году расходы СССР на войну составили </w:t>
      </w:r>
      <w:r w:rsidR="00A820A8">
        <w:rPr>
          <w:rFonts w:ascii="Times New Roman" w:hAnsi="Times New Roman" w:cs="Times New Roman"/>
          <w:sz w:val="28"/>
          <w:szCs w:val="28"/>
        </w:rPr>
        <w:t>$</w:t>
      </w:r>
      <w:r>
        <w:rPr>
          <w:rFonts w:ascii="Times New Roman" w:hAnsi="Times New Roman" w:cs="Times New Roman"/>
          <w:sz w:val="28"/>
          <w:szCs w:val="28"/>
        </w:rPr>
        <w:t xml:space="preserve">93 млрд. Сравните этот показатель с другими государствами: Германия – </w:t>
      </w:r>
      <w:r w:rsidR="00A820A8">
        <w:rPr>
          <w:rFonts w:ascii="Times New Roman" w:hAnsi="Times New Roman" w:cs="Times New Roman"/>
          <w:sz w:val="28"/>
          <w:szCs w:val="28"/>
        </w:rPr>
        <w:t>$</w:t>
      </w:r>
      <w:r>
        <w:rPr>
          <w:rFonts w:ascii="Times New Roman" w:hAnsi="Times New Roman" w:cs="Times New Roman"/>
          <w:sz w:val="28"/>
          <w:szCs w:val="28"/>
        </w:rPr>
        <w:t>48 млрд</w:t>
      </w:r>
      <w:r w:rsidRPr="00A820A8">
        <w:rPr>
          <w:rFonts w:ascii="Times New Roman" w:hAnsi="Times New Roman" w:cs="Times New Roman"/>
          <w:sz w:val="28"/>
          <w:szCs w:val="28"/>
        </w:rPr>
        <w:t>;</w:t>
      </w:r>
      <w:r>
        <w:rPr>
          <w:rFonts w:ascii="Times New Roman" w:hAnsi="Times New Roman" w:cs="Times New Roman"/>
          <w:sz w:val="28"/>
          <w:szCs w:val="28"/>
        </w:rPr>
        <w:t xml:space="preserve"> Франция – </w:t>
      </w:r>
      <w:r w:rsidR="007F7111">
        <w:rPr>
          <w:rFonts w:ascii="Times New Roman" w:hAnsi="Times New Roman" w:cs="Times New Roman"/>
          <w:sz w:val="28"/>
          <w:szCs w:val="28"/>
        </w:rPr>
        <w:br/>
      </w:r>
      <w:r w:rsidR="00A820A8">
        <w:rPr>
          <w:rFonts w:ascii="Times New Roman" w:hAnsi="Times New Roman" w:cs="Times New Roman"/>
          <w:sz w:val="28"/>
          <w:szCs w:val="28"/>
        </w:rPr>
        <w:t>$</w:t>
      </w:r>
      <w:r>
        <w:rPr>
          <w:rFonts w:ascii="Times New Roman" w:hAnsi="Times New Roman" w:cs="Times New Roman"/>
          <w:sz w:val="28"/>
          <w:szCs w:val="28"/>
        </w:rPr>
        <w:t>21 млрд</w:t>
      </w:r>
      <w:r w:rsidRPr="00A820A8">
        <w:rPr>
          <w:rFonts w:ascii="Times New Roman" w:hAnsi="Times New Roman" w:cs="Times New Roman"/>
          <w:sz w:val="28"/>
          <w:szCs w:val="28"/>
        </w:rPr>
        <w:t>;</w:t>
      </w:r>
      <w:r>
        <w:rPr>
          <w:rFonts w:ascii="Times New Roman" w:hAnsi="Times New Roman" w:cs="Times New Roman"/>
          <w:sz w:val="28"/>
          <w:szCs w:val="28"/>
        </w:rPr>
        <w:t xml:space="preserve"> Великобритания – </w:t>
      </w:r>
      <w:r w:rsidR="00A820A8">
        <w:rPr>
          <w:rFonts w:ascii="Times New Roman" w:hAnsi="Times New Roman" w:cs="Times New Roman"/>
          <w:sz w:val="28"/>
          <w:szCs w:val="28"/>
        </w:rPr>
        <w:t>$</w:t>
      </w:r>
      <w:r>
        <w:rPr>
          <w:rFonts w:ascii="Times New Roman" w:hAnsi="Times New Roman" w:cs="Times New Roman"/>
          <w:sz w:val="28"/>
          <w:szCs w:val="28"/>
        </w:rPr>
        <w:t>7 млрд</w:t>
      </w:r>
      <w:r w:rsidRPr="00A820A8">
        <w:rPr>
          <w:rFonts w:ascii="Times New Roman" w:hAnsi="Times New Roman" w:cs="Times New Roman"/>
          <w:sz w:val="28"/>
          <w:szCs w:val="28"/>
        </w:rPr>
        <w:t>.</w:t>
      </w:r>
      <w:r w:rsidR="005F048A">
        <w:rPr>
          <w:rFonts w:ascii="Times New Roman" w:hAnsi="Times New Roman" w:cs="Times New Roman"/>
          <w:sz w:val="28"/>
          <w:szCs w:val="28"/>
        </w:rPr>
        <w:t xml:space="preserve"> Сделайте соответствующие выводы.</w:t>
      </w:r>
      <w:r w:rsidR="00A64BAC">
        <w:rPr>
          <w:rFonts w:ascii="Times New Roman" w:hAnsi="Times New Roman" w:cs="Times New Roman"/>
          <w:sz w:val="28"/>
          <w:szCs w:val="28"/>
        </w:rPr>
        <w:t xml:space="preserve"> </w:t>
      </w:r>
      <w:r w:rsidR="00A64BAC">
        <w:rPr>
          <w:rFonts w:ascii="Times New Roman" w:hAnsi="Times New Roman" w:cs="Times New Roman"/>
          <w:noProof/>
          <w:sz w:val="28"/>
          <w:szCs w:val="28"/>
          <w:lang w:eastAsia="ru-RU"/>
        </w:rPr>
        <w:t>Обоснуйте траты Советского Союза</w:t>
      </w:r>
      <w:r w:rsidR="00A64BAC" w:rsidRPr="00D81E82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C06A07" w:rsidRPr="003D0F81" w:rsidRDefault="005F048A" w:rsidP="00830A63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5F048A">
        <w:rPr>
          <w:rFonts w:ascii="Times New Roman" w:hAnsi="Times New Roman" w:cs="Times New Roman"/>
          <w:color w:val="FF0000"/>
          <w:sz w:val="28"/>
          <w:szCs w:val="28"/>
        </w:rPr>
        <w:t>Ответ: э</w:t>
      </w:r>
      <w:r w:rsidR="00BA0F1E" w:rsidRPr="005F048A">
        <w:rPr>
          <w:rFonts w:ascii="Times New Roman" w:hAnsi="Times New Roman" w:cs="Times New Roman"/>
          <w:color w:val="FF0000"/>
          <w:sz w:val="28"/>
          <w:szCs w:val="28"/>
        </w:rPr>
        <w:t xml:space="preserve">то больше </w:t>
      </w:r>
      <w:r w:rsidRPr="005F048A">
        <w:rPr>
          <w:rFonts w:ascii="Times New Roman" w:hAnsi="Times New Roman" w:cs="Times New Roman"/>
          <w:color w:val="FF0000"/>
          <w:sz w:val="28"/>
          <w:szCs w:val="28"/>
        </w:rPr>
        <w:t xml:space="preserve">расходов </w:t>
      </w:r>
      <w:r w:rsidR="00BA0F1E" w:rsidRPr="005F048A">
        <w:rPr>
          <w:rFonts w:ascii="Times New Roman" w:hAnsi="Times New Roman" w:cs="Times New Roman"/>
          <w:color w:val="FF0000"/>
          <w:sz w:val="28"/>
          <w:szCs w:val="28"/>
        </w:rPr>
        <w:t>Германии в 1,9 раза; Франции – в 4,4 раза; Великобритани</w:t>
      </w:r>
      <w:r w:rsidR="007F7111">
        <w:rPr>
          <w:rFonts w:ascii="Times New Roman" w:hAnsi="Times New Roman" w:cs="Times New Roman"/>
          <w:color w:val="FF0000"/>
          <w:sz w:val="28"/>
          <w:szCs w:val="28"/>
        </w:rPr>
        <w:t>и</w:t>
      </w:r>
      <w:r w:rsidR="00BA0F1E" w:rsidRPr="005F048A">
        <w:rPr>
          <w:rFonts w:ascii="Times New Roman" w:hAnsi="Times New Roman" w:cs="Times New Roman"/>
          <w:color w:val="FF0000"/>
          <w:sz w:val="28"/>
          <w:szCs w:val="28"/>
        </w:rPr>
        <w:t xml:space="preserve"> – </w:t>
      </w:r>
      <w:r w:rsidR="007F7111">
        <w:rPr>
          <w:rFonts w:ascii="Times New Roman" w:hAnsi="Times New Roman" w:cs="Times New Roman"/>
          <w:color w:val="FF0000"/>
          <w:sz w:val="28"/>
          <w:szCs w:val="28"/>
        </w:rPr>
        <w:t xml:space="preserve">в </w:t>
      </w:r>
      <w:r w:rsidR="00BA0F1E" w:rsidRPr="005F048A">
        <w:rPr>
          <w:rFonts w:ascii="Times New Roman" w:hAnsi="Times New Roman" w:cs="Times New Roman"/>
          <w:color w:val="FF0000"/>
          <w:sz w:val="28"/>
          <w:szCs w:val="28"/>
        </w:rPr>
        <w:t>13,2</w:t>
      </w:r>
      <w:r w:rsidR="007F7111">
        <w:rPr>
          <w:rFonts w:ascii="Times New Roman" w:hAnsi="Times New Roman" w:cs="Times New Roman"/>
          <w:color w:val="FF0000"/>
          <w:sz w:val="28"/>
          <w:szCs w:val="28"/>
        </w:rPr>
        <w:t xml:space="preserve"> раза</w:t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C34A3F" w:rsidRPr="003D0F81">
        <w:rPr>
          <w:rFonts w:ascii="Times New Roman" w:hAnsi="Times New Roman" w:cs="Times New Roman"/>
          <w:color w:val="FF0000"/>
          <w:sz w:val="28"/>
          <w:szCs w:val="28"/>
        </w:rPr>
        <w:t xml:space="preserve">(на вооружение </w:t>
      </w:r>
      <w:r w:rsidR="00EA5894">
        <w:rPr>
          <w:rFonts w:ascii="Times New Roman" w:hAnsi="Times New Roman" w:cs="Times New Roman"/>
          <w:color w:val="FF0000"/>
          <w:sz w:val="28"/>
          <w:szCs w:val="28"/>
        </w:rPr>
        <w:t xml:space="preserve">и содержание армии </w:t>
      </w:r>
      <w:r w:rsidR="00C34A3F" w:rsidRPr="003D0F81">
        <w:rPr>
          <w:rFonts w:ascii="Times New Roman" w:hAnsi="Times New Roman" w:cs="Times New Roman"/>
          <w:color w:val="FF0000"/>
          <w:sz w:val="28"/>
          <w:szCs w:val="28"/>
        </w:rPr>
        <w:t xml:space="preserve">в СССР из </w:t>
      </w:r>
      <w:r w:rsidRPr="003D0F81">
        <w:rPr>
          <w:rFonts w:ascii="Times New Roman" w:hAnsi="Times New Roman" w:cs="Times New Roman"/>
          <w:color w:val="FF0000"/>
          <w:sz w:val="28"/>
          <w:szCs w:val="28"/>
        </w:rPr>
        <w:t>$</w:t>
      </w:r>
      <w:r w:rsidR="00C34A3F" w:rsidRPr="003D0F81">
        <w:rPr>
          <w:rFonts w:ascii="Times New Roman" w:hAnsi="Times New Roman" w:cs="Times New Roman"/>
          <w:color w:val="FF0000"/>
          <w:sz w:val="28"/>
          <w:szCs w:val="28"/>
        </w:rPr>
        <w:t xml:space="preserve">93 млрд </w:t>
      </w:r>
      <w:r w:rsidR="004F3665" w:rsidRPr="003D0F81">
        <w:rPr>
          <w:rFonts w:ascii="Times New Roman" w:hAnsi="Times New Roman" w:cs="Times New Roman"/>
          <w:color w:val="FF0000"/>
          <w:sz w:val="28"/>
          <w:szCs w:val="28"/>
        </w:rPr>
        <w:t xml:space="preserve">тратилось до </w:t>
      </w:r>
      <w:r w:rsidRPr="003D0F81">
        <w:rPr>
          <w:rFonts w:ascii="Times New Roman" w:hAnsi="Times New Roman" w:cs="Times New Roman"/>
          <w:color w:val="FF0000"/>
          <w:sz w:val="28"/>
          <w:szCs w:val="28"/>
        </w:rPr>
        <w:t>70</w:t>
      </w:r>
      <w:r w:rsidR="00707C16" w:rsidRPr="003D0F81">
        <w:rPr>
          <w:rFonts w:ascii="Times New Roman" w:hAnsi="Times New Roman" w:cs="Times New Roman"/>
          <w:color w:val="FF0000"/>
          <w:sz w:val="28"/>
          <w:szCs w:val="28"/>
        </w:rPr>
        <w:t>%)</w:t>
      </w:r>
      <w:r w:rsidRPr="003D0F81">
        <w:rPr>
          <w:rFonts w:ascii="Times New Roman" w:hAnsi="Times New Roman" w:cs="Times New Roman"/>
          <w:color w:val="FF0000"/>
          <w:sz w:val="28"/>
          <w:szCs w:val="28"/>
        </w:rPr>
        <w:t>.</w:t>
      </w:r>
      <w:r w:rsidR="00707C16" w:rsidRPr="003D0F81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C64D88">
        <w:rPr>
          <w:rFonts w:ascii="Times New Roman" w:hAnsi="Times New Roman" w:cs="Times New Roman"/>
          <w:color w:val="FF0000"/>
          <w:sz w:val="28"/>
          <w:szCs w:val="28"/>
        </w:rPr>
        <w:t>Средства тратились на содержание самой многочисленной армии в Европе, на освободительный поход Красной армии, на оборону и вооружение.</w:t>
      </w:r>
    </w:p>
    <w:sectPr w:rsidR="00C06A07" w:rsidRPr="003D0F81" w:rsidSect="00E66313">
      <w:pgSz w:w="11906" w:h="16838"/>
      <w:pgMar w:top="1134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DF26998"/>
    <w:multiLevelType w:val="hybridMultilevel"/>
    <w:tmpl w:val="C2B4FE7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BF05715"/>
    <w:multiLevelType w:val="hybridMultilevel"/>
    <w:tmpl w:val="D29C26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07F199A"/>
    <w:multiLevelType w:val="hybridMultilevel"/>
    <w:tmpl w:val="107EF6CE"/>
    <w:lvl w:ilvl="0" w:tplc="D888752E">
      <w:start w:val="1"/>
      <w:numFmt w:val="decimal"/>
      <w:lvlText w:val="%1."/>
      <w:lvlJc w:val="left"/>
      <w:pPr>
        <w:ind w:left="360" w:hanging="360"/>
      </w:pPr>
      <w:rPr>
        <w:rFonts w:hint="default"/>
        <w:i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E4C2C"/>
    <w:rsid w:val="00007963"/>
    <w:rsid w:val="0004769A"/>
    <w:rsid w:val="0006422C"/>
    <w:rsid w:val="00086101"/>
    <w:rsid w:val="00087762"/>
    <w:rsid w:val="000B555E"/>
    <w:rsid w:val="000E50D7"/>
    <w:rsid w:val="00107EFD"/>
    <w:rsid w:val="001145DC"/>
    <w:rsid w:val="001165BC"/>
    <w:rsid w:val="00157B28"/>
    <w:rsid w:val="001807C2"/>
    <w:rsid w:val="001823A7"/>
    <w:rsid w:val="00197A72"/>
    <w:rsid w:val="001C68CB"/>
    <w:rsid w:val="001E6230"/>
    <w:rsid w:val="001F71DB"/>
    <w:rsid w:val="00223BCB"/>
    <w:rsid w:val="002429AE"/>
    <w:rsid w:val="00243CE5"/>
    <w:rsid w:val="002469FF"/>
    <w:rsid w:val="002628FD"/>
    <w:rsid w:val="00275A15"/>
    <w:rsid w:val="002819C5"/>
    <w:rsid w:val="002C019F"/>
    <w:rsid w:val="002E683D"/>
    <w:rsid w:val="003106C3"/>
    <w:rsid w:val="00336BC6"/>
    <w:rsid w:val="00344AA5"/>
    <w:rsid w:val="00382A6C"/>
    <w:rsid w:val="003A5124"/>
    <w:rsid w:val="003A6124"/>
    <w:rsid w:val="003B5DD6"/>
    <w:rsid w:val="003D0D40"/>
    <w:rsid w:val="003D0F81"/>
    <w:rsid w:val="003D7746"/>
    <w:rsid w:val="00412559"/>
    <w:rsid w:val="004470C1"/>
    <w:rsid w:val="004503C5"/>
    <w:rsid w:val="00461358"/>
    <w:rsid w:val="004738D3"/>
    <w:rsid w:val="004959EE"/>
    <w:rsid w:val="004A7383"/>
    <w:rsid w:val="004F2B2F"/>
    <w:rsid w:val="004F2E22"/>
    <w:rsid w:val="004F3665"/>
    <w:rsid w:val="004F463F"/>
    <w:rsid w:val="00513F14"/>
    <w:rsid w:val="0053097D"/>
    <w:rsid w:val="005350D2"/>
    <w:rsid w:val="005808D5"/>
    <w:rsid w:val="005C024F"/>
    <w:rsid w:val="005C79EA"/>
    <w:rsid w:val="005D1180"/>
    <w:rsid w:val="005D6D87"/>
    <w:rsid w:val="005F048A"/>
    <w:rsid w:val="00665FFD"/>
    <w:rsid w:val="00696B1C"/>
    <w:rsid w:val="006B5477"/>
    <w:rsid w:val="006D1055"/>
    <w:rsid w:val="00707C16"/>
    <w:rsid w:val="00744FD4"/>
    <w:rsid w:val="0075595C"/>
    <w:rsid w:val="00757A32"/>
    <w:rsid w:val="00762E6D"/>
    <w:rsid w:val="00767844"/>
    <w:rsid w:val="0079574F"/>
    <w:rsid w:val="007F7111"/>
    <w:rsid w:val="00815938"/>
    <w:rsid w:val="00830A63"/>
    <w:rsid w:val="008A36D2"/>
    <w:rsid w:val="008A5975"/>
    <w:rsid w:val="008B1152"/>
    <w:rsid w:val="008B2F81"/>
    <w:rsid w:val="008B7C58"/>
    <w:rsid w:val="00922D6A"/>
    <w:rsid w:val="00926F1F"/>
    <w:rsid w:val="0095302A"/>
    <w:rsid w:val="00973BB3"/>
    <w:rsid w:val="009759F3"/>
    <w:rsid w:val="009A194A"/>
    <w:rsid w:val="009D3E0F"/>
    <w:rsid w:val="00A003DC"/>
    <w:rsid w:val="00A006B0"/>
    <w:rsid w:val="00A171C6"/>
    <w:rsid w:val="00A21E33"/>
    <w:rsid w:val="00A64BAC"/>
    <w:rsid w:val="00A72675"/>
    <w:rsid w:val="00A73886"/>
    <w:rsid w:val="00A820A8"/>
    <w:rsid w:val="00A95CBA"/>
    <w:rsid w:val="00AE27C3"/>
    <w:rsid w:val="00AE2B91"/>
    <w:rsid w:val="00AE7626"/>
    <w:rsid w:val="00AF5F64"/>
    <w:rsid w:val="00B05E9C"/>
    <w:rsid w:val="00B12EBE"/>
    <w:rsid w:val="00BA0F1E"/>
    <w:rsid w:val="00BB2AB7"/>
    <w:rsid w:val="00BB4445"/>
    <w:rsid w:val="00BB6CBA"/>
    <w:rsid w:val="00C06A07"/>
    <w:rsid w:val="00C34A3F"/>
    <w:rsid w:val="00C47A46"/>
    <w:rsid w:val="00C5403A"/>
    <w:rsid w:val="00C55C7A"/>
    <w:rsid w:val="00C64D88"/>
    <w:rsid w:val="00C81527"/>
    <w:rsid w:val="00CB0082"/>
    <w:rsid w:val="00CF1922"/>
    <w:rsid w:val="00CF1F2D"/>
    <w:rsid w:val="00D445A1"/>
    <w:rsid w:val="00D55322"/>
    <w:rsid w:val="00D56977"/>
    <w:rsid w:val="00D868B1"/>
    <w:rsid w:val="00DD484C"/>
    <w:rsid w:val="00DD5131"/>
    <w:rsid w:val="00DE0142"/>
    <w:rsid w:val="00E0742C"/>
    <w:rsid w:val="00E1747C"/>
    <w:rsid w:val="00E66313"/>
    <w:rsid w:val="00EA5894"/>
    <w:rsid w:val="00EB240E"/>
    <w:rsid w:val="00EC7E4D"/>
    <w:rsid w:val="00EE4C2C"/>
    <w:rsid w:val="00EE76B0"/>
    <w:rsid w:val="00EF03FE"/>
    <w:rsid w:val="00F0549C"/>
    <w:rsid w:val="00F265F6"/>
    <w:rsid w:val="00F26FDF"/>
    <w:rsid w:val="00F27223"/>
    <w:rsid w:val="00F57A6E"/>
    <w:rsid w:val="00F96A91"/>
    <w:rsid w:val="00FA07AB"/>
    <w:rsid w:val="00FD41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E2032F6-94BE-4884-B08D-A2370A1687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E0142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9759F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">
    <w:name w:val="Сетка таблицы1"/>
    <w:basedOn w:val="a1"/>
    <w:next w:val="a3"/>
    <w:uiPriority w:val="39"/>
    <w:rsid w:val="00A171C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a1"/>
    <w:next w:val="a3"/>
    <w:uiPriority w:val="39"/>
    <w:rsid w:val="00A171C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Сетка таблицы3"/>
    <w:basedOn w:val="a1"/>
    <w:next w:val="a3"/>
    <w:uiPriority w:val="39"/>
    <w:rsid w:val="00CF192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Emphasis"/>
    <w:basedOn w:val="a0"/>
    <w:uiPriority w:val="20"/>
    <w:qFormat/>
    <w:rsid w:val="00922D6A"/>
    <w:rPr>
      <w:i/>
      <w:iCs/>
    </w:rPr>
  </w:style>
  <w:style w:type="paragraph" w:styleId="a5">
    <w:name w:val="List Paragraph"/>
    <w:basedOn w:val="a"/>
    <w:uiPriority w:val="34"/>
    <w:qFormat/>
    <w:rsid w:val="00922D6A"/>
    <w:pPr>
      <w:ind w:left="720"/>
      <w:contextualSpacing/>
    </w:pPr>
  </w:style>
  <w:style w:type="table" w:customStyle="1" w:styleId="4">
    <w:name w:val="Сетка таблицы4"/>
    <w:basedOn w:val="a1"/>
    <w:next w:val="a3"/>
    <w:uiPriority w:val="39"/>
    <w:rsid w:val="004F2E2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D5FB536-8BEF-4DAE-898D-ECFC3D264B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2222</Words>
  <Characters>12668</Characters>
  <Application>Microsoft Office Word</Application>
  <DocSecurity>0</DocSecurity>
  <Lines>105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14861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 Карпинчик</dc:creator>
  <cp:keywords/>
  <dc:description/>
  <cp:lastModifiedBy>Меденцова Елена Петровна</cp:lastModifiedBy>
  <cp:revision>2</cp:revision>
  <dcterms:created xsi:type="dcterms:W3CDTF">2021-09-06T09:30:00Z</dcterms:created>
  <dcterms:modified xsi:type="dcterms:W3CDTF">2021-09-06T09:30:00Z</dcterms:modified>
</cp:coreProperties>
</file>